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DF679" w14:textId="77777777" w:rsidR="00641CEB" w:rsidRDefault="00641CEB" w:rsidP="00027B66">
      <w:pPr>
        <w:pStyle w:val="3"/>
        <w:rPr>
          <w:rFonts w:hint="eastAsia"/>
        </w:rPr>
      </w:pPr>
      <w:r>
        <w:rPr>
          <w:rFonts w:hint="eastAsia"/>
        </w:rPr>
        <w:t>1、请给出并解释香农在《通信的数学理论》提出的通信模型图？</w:t>
      </w:r>
    </w:p>
    <w:p w14:paraId="46256137" w14:textId="77777777" w:rsidR="00641CEB" w:rsidRDefault="00641CEB" w:rsidP="00641CEB">
      <w:pPr>
        <w:rPr>
          <w:rFonts w:hint="eastAsia"/>
        </w:rPr>
      </w:pPr>
      <w:r>
        <w:rPr>
          <w:noProof/>
        </w:rPr>
        <w:drawing>
          <wp:inline distT="0" distB="0" distL="0" distR="0" wp14:anchorId="025295C1" wp14:editId="3547C7B5">
            <wp:extent cx="5274310" cy="15379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60A9" w14:textId="1763EA6F" w:rsidR="00641CEB" w:rsidRPr="00BF2C65" w:rsidRDefault="00641CEB" w:rsidP="00027B66">
      <w:pPr>
        <w:rPr>
          <w:rFonts w:hint="eastAsia"/>
        </w:rPr>
      </w:pPr>
      <w:r w:rsidRPr="00BF2C65">
        <w:rPr>
          <w:b/>
          <w:bCs/>
        </w:rPr>
        <w:t>信源</w:t>
      </w:r>
      <w:r w:rsidRPr="00BF2C65">
        <w:t>：信源是消息的起点，可以是离散的（如文本）或连续的（如语音）。信源产生的消息具有一定的统计特性，这些特性对信息压缩和编码至关重要611。</w:t>
      </w:r>
    </w:p>
    <w:p w14:paraId="2E70DC76" w14:textId="07D3F792" w:rsidR="00641CEB" w:rsidRPr="00BF2C65" w:rsidRDefault="00641CEB" w:rsidP="00027B66">
      <w:pPr>
        <w:rPr>
          <w:rFonts w:hint="eastAsia"/>
        </w:rPr>
      </w:pPr>
      <w:r w:rsidRPr="00BF2C65">
        <w:rPr>
          <w:b/>
          <w:bCs/>
        </w:rPr>
        <w:t>发</w:t>
      </w:r>
      <w:r>
        <w:rPr>
          <w:rFonts w:hint="eastAsia"/>
          <w:b/>
          <w:bCs/>
        </w:rPr>
        <w:t>射</w:t>
      </w:r>
      <w:r w:rsidRPr="00BF2C65">
        <w:rPr>
          <w:b/>
          <w:bCs/>
        </w:rPr>
        <w:t>器</w:t>
      </w:r>
      <w:r w:rsidRPr="00BF2C65">
        <w:t>：发送器将消息转换为适合传输的信号形式。例如，文本消息可以通过二进制编码转换为数字信号，语音信号可以通过调制转换为模拟信号。编码的目的是提高传输效率和抗噪声能力39。</w:t>
      </w:r>
    </w:p>
    <w:p w14:paraId="1A70605A" w14:textId="02C6DFC5" w:rsidR="00641CEB" w:rsidRPr="00BF2C65" w:rsidRDefault="00641CEB" w:rsidP="00027B66">
      <w:pPr>
        <w:rPr>
          <w:rFonts w:hint="eastAsia"/>
        </w:rPr>
      </w:pPr>
      <w:r w:rsidRPr="00BF2C65">
        <w:rPr>
          <w:b/>
          <w:bCs/>
        </w:rPr>
        <w:t>信道</w:t>
      </w:r>
      <w:r w:rsidRPr="00BF2C65">
        <w:t>：信道是信号传输的媒介，可能受到噪声、干扰或衰减的影响。信道的特性（如带宽和信噪比）决定了信息传输的容量和可靠性611。</w:t>
      </w:r>
    </w:p>
    <w:p w14:paraId="16939044" w14:textId="1EFC8B2C" w:rsidR="00641CEB" w:rsidRPr="00BF2C65" w:rsidRDefault="00641CEB" w:rsidP="00027B66">
      <w:pPr>
        <w:rPr>
          <w:rFonts w:hint="eastAsia"/>
        </w:rPr>
      </w:pPr>
      <w:r w:rsidRPr="00BF2C65">
        <w:rPr>
          <w:b/>
          <w:bCs/>
        </w:rPr>
        <w:t>接收器</w:t>
      </w:r>
      <w:r w:rsidRPr="00BF2C65">
        <w:t>：接收器将接收到的信号转换回原始消息形式。这一过程包括解码和解调。接收器还需要检测和纠正传输过程中可能引入的错误39。</w:t>
      </w:r>
    </w:p>
    <w:p w14:paraId="18B35C69" w14:textId="26E62E7D" w:rsidR="00641CEB" w:rsidRPr="00027B66" w:rsidRDefault="00641CEB" w:rsidP="00641CEB">
      <w:pPr>
        <w:rPr>
          <w:rFonts w:hint="eastAsia"/>
        </w:rPr>
      </w:pPr>
      <w:r>
        <w:rPr>
          <w:rFonts w:hint="eastAsia"/>
          <w:b/>
          <w:bCs/>
        </w:rPr>
        <w:t>信宿</w:t>
      </w:r>
      <w:r w:rsidRPr="00BF2C65">
        <w:t>：目的地是消息的最终接收者，可以是人、设备或系统。目的地的特性（如语言理解能力或数据处理能力）也会影响通信的效果</w:t>
      </w:r>
    </w:p>
    <w:p w14:paraId="33ECEE21" w14:textId="77777777" w:rsidR="00641CEB" w:rsidRDefault="00641CEB" w:rsidP="00027B66">
      <w:pPr>
        <w:pStyle w:val="3"/>
        <w:rPr>
          <w:rFonts w:hint="eastAsia"/>
        </w:rPr>
      </w:pPr>
      <w:r>
        <w:rPr>
          <w:rFonts w:hint="eastAsia"/>
        </w:rPr>
        <w:t>2、人类社会经历了哪几次信息技术革命</w:t>
      </w:r>
    </w:p>
    <w:p w14:paraId="3F0610ED" w14:textId="04DE84CA" w:rsidR="00641CEB" w:rsidRPr="00A95984" w:rsidRDefault="00641CEB" w:rsidP="00641CEB">
      <w:pPr>
        <w:rPr>
          <w:rFonts w:hint="eastAsia"/>
        </w:rPr>
      </w:pPr>
      <w:r>
        <w:rPr>
          <w:rFonts w:hint="eastAsia"/>
        </w:rPr>
        <w:t>人类经历的五次信息技术革命</w:t>
      </w:r>
      <w:r w:rsidR="00027B66">
        <w:rPr>
          <w:rFonts w:hint="eastAsia"/>
        </w:rPr>
        <w:t xml:space="preserve"> </w:t>
      </w:r>
      <w:r>
        <w:rPr>
          <w:rFonts w:hint="eastAsia"/>
        </w:rPr>
        <w:t>第一次:语言的产生和应用</w:t>
      </w:r>
      <w:r w:rsidR="00027B66">
        <w:rPr>
          <w:rFonts w:hint="eastAsia"/>
        </w:rPr>
        <w:t xml:space="preserve"> </w:t>
      </w:r>
      <w:r>
        <w:rPr>
          <w:rFonts w:hint="eastAsia"/>
        </w:rPr>
        <w:t>第二次:文字的发明和使用</w:t>
      </w:r>
      <w:r w:rsidR="00027B66">
        <w:rPr>
          <w:rFonts w:hint="eastAsia"/>
        </w:rPr>
        <w:t xml:space="preserve"> </w:t>
      </w:r>
      <w:r>
        <w:rPr>
          <w:rFonts w:hint="eastAsia"/>
        </w:rPr>
        <w:t>第三次:造纸术和印刷术的发明和应用</w:t>
      </w:r>
      <w:r w:rsidR="00027B66">
        <w:rPr>
          <w:rFonts w:hint="eastAsia"/>
        </w:rPr>
        <w:t xml:space="preserve"> </w:t>
      </w:r>
      <w:r>
        <w:rPr>
          <w:rFonts w:hint="eastAsia"/>
        </w:rPr>
        <w:t>第四次:电报、电话、广播及其他通讯技术的发明和应用</w:t>
      </w:r>
      <w:r w:rsidR="00027B66">
        <w:rPr>
          <w:rFonts w:hint="eastAsia"/>
        </w:rPr>
        <w:t xml:space="preserve"> </w:t>
      </w:r>
      <w:r>
        <w:rPr>
          <w:rFonts w:hint="eastAsia"/>
        </w:rPr>
        <w:t>第五次:电子计算机和现代通信技术的应用</w:t>
      </w:r>
    </w:p>
    <w:p w14:paraId="66C41A74" w14:textId="77777777" w:rsidR="00641CEB" w:rsidRDefault="00641CEB" w:rsidP="00027B66">
      <w:pPr>
        <w:pStyle w:val="3"/>
        <w:rPr>
          <w:rFonts w:hint="eastAsia"/>
        </w:rPr>
      </w:pPr>
      <w:r>
        <w:rPr>
          <w:rFonts w:hint="eastAsia"/>
        </w:rPr>
        <w:t>3、模拟信号数字化包括哪几个步骤？连续信号离散化数字化如果要保障原信号能恢复，需要满足什么条件？</w:t>
      </w:r>
    </w:p>
    <w:p w14:paraId="0C37C37D" w14:textId="77777777" w:rsidR="00641CEB" w:rsidRDefault="00641CEB" w:rsidP="00641CEB">
      <w:pPr>
        <w:rPr>
          <w:rFonts w:hint="eastAsia"/>
        </w:rPr>
      </w:pPr>
      <w:r>
        <w:rPr>
          <w:rFonts w:hint="eastAsia"/>
        </w:rPr>
        <w:t>三个关键过程:采样、量化和编码</w:t>
      </w:r>
    </w:p>
    <w:p w14:paraId="5F342C91" w14:textId="6798EB95" w:rsidR="00641CEB" w:rsidRPr="00027B66" w:rsidRDefault="00641CEB" w:rsidP="00641CEB">
      <w:pPr>
        <w:rPr>
          <w:rFonts w:hint="eastAsia"/>
          <w:b/>
          <w:bCs/>
        </w:rPr>
      </w:pPr>
      <w:r w:rsidRPr="00F005AC">
        <w:rPr>
          <w:rFonts w:hint="eastAsia"/>
          <w:b/>
          <w:bCs/>
        </w:rPr>
        <w:t>采样</w:t>
      </w:r>
      <w:r>
        <w:rPr>
          <w:rFonts w:hint="eastAsia"/>
        </w:rPr>
        <w:t>将模拟信号进行抽样,按照采样定理的要求,将时间上连续、帕度上也连续的模拟信号变换</w:t>
      </w:r>
      <w:proofErr w:type="gramStart"/>
      <w:r>
        <w:rPr>
          <w:rFonts w:hint="eastAsia"/>
        </w:rPr>
        <w:t>成时间</w:t>
      </w:r>
      <w:proofErr w:type="gramEnd"/>
      <w:r>
        <w:rPr>
          <w:rFonts w:hint="eastAsia"/>
        </w:rPr>
        <w:t>上离散、但幅度上仍连续的已采样信号,采样完成模拟信号在时间上的离化。</w:t>
      </w:r>
    </w:p>
    <w:p w14:paraId="33FAC885" w14:textId="7092A7CA" w:rsidR="00641CEB" w:rsidRPr="00027B66" w:rsidRDefault="00641CEB" w:rsidP="00641CEB">
      <w:pPr>
        <w:rPr>
          <w:rFonts w:hint="eastAsia"/>
          <w:b/>
          <w:bCs/>
        </w:rPr>
      </w:pPr>
      <w:r w:rsidRPr="00F005AC">
        <w:rPr>
          <w:rFonts w:hint="eastAsia"/>
          <w:b/>
          <w:bCs/>
        </w:rPr>
        <w:t>量化</w:t>
      </w:r>
      <w:r>
        <w:rPr>
          <w:rFonts w:hint="eastAsia"/>
        </w:rPr>
        <w:t>用预先规定好了的有限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电平值来表示模拟抽样值,量化</w:t>
      </w:r>
      <w:proofErr w:type="gramStart"/>
      <w:r>
        <w:rPr>
          <w:rFonts w:hint="eastAsia"/>
        </w:rPr>
        <w:t>完成棋摸拟</w:t>
      </w:r>
      <w:proofErr w:type="gramEnd"/>
      <w:r>
        <w:rPr>
          <w:rFonts w:hint="eastAsia"/>
        </w:rPr>
        <w:t>信号在幅度上的离散化,信号经过抽样和量化后才能变成数字信号。</w:t>
      </w:r>
    </w:p>
    <w:p w14:paraId="4FDC37BD" w14:textId="26786874" w:rsidR="00641CEB" w:rsidRPr="00027B66" w:rsidRDefault="00641CEB" w:rsidP="00641CEB">
      <w:pPr>
        <w:rPr>
          <w:rFonts w:hint="eastAsia"/>
          <w:b/>
          <w:bCs/>
        </w:rPr>
      </w:pPr>
      <w:r w:rsidRPr="00F005AC">
        <w:rPr>
          <w:rFonts w:hint="eastAsia"/>
          <w:b/>
          <w:bCs/>
        </w:rPr>
        <w:t>编码</w:t>
      </w:r>
      <w:r>
        <w:rPr>
          <w:rFonts w:hint="eastAsia"/>
        </w:rPr>
        <w:t>通常采用二进制编码,即用N位二进制代码来表示量化值。恢复信号需要满足</w:t>
      </w:r>
    </w:p>
    <w:p w14:paraId="7AF2A431" w14:textId="1E9E5B45" w:rsidR="00641CEB" w:rsidRPr="008E75D2" w:rsidRDefault="00641CEB" w:rsidP="00641CEB">
      <w:pPr>
        <w:rPr>
          <w:rFonts w:hint="eastAsia"/>
        </w:rPr>
      </w:pPr>
      <w:r>
        <w:rPr>
          <w:rFonts w:hint="eastAsia"/>
          <w:b/>
          <w:bCs/>
        </w:rPr>
        <w:t>1.</w:t>
      </w:r>
      <w:r w:rsidRPr="008E75D2">
        <w:rPr>
          <w:b/>
          <w:bCs/>
        </w:rPr>
        <w:t>采样定理（奈奎斯特-香农定理）</w:t>
      </w:r>
      <w:r w:rsidRPr="008E75D2">
        <w:t>：采样频率 fs必须至少是信号最高频率 fmax 的两倍，即 fs≥2fmax。这样可避免频谱混叠，确保信号能完整重建。</w:t>
      </w:r>
    </w:p>
    <w:p w14:paraId="7EB2ED1F" w14:textId="3C20272E" w:rsidR="00641CEB" w:rsidRPr="008E75D2" w:rsidRDefault="00641CEB" w:rsidP="00641CEB">
      <w:pPr>
        <w:rPr>
          <w:rFonts w:hint="eastAsia"/>
        </w:rPr>
      </w:pPr>
      <w:r>
        <w:rPr>
          <w:rFonts w:hint="eastAsia"/>
          <w:b/>
          <w:bCs/>
        </w:rPr>
        <w:t>2.</w:t>
      </w:r>
      <w:r w:rsidRPr="008E75D2">
        <w:rPr>
          <w:b/>
          <w:bCs/>
        </w:rPr>
        <w:t>抗混叠滤波</w:t>
      </w:r>
      <w:r w:rsidRPr="008E75D2">
        <w:t>：采样前需使用抗混叠滤波器去除高于 fs/2的频率成分，防止高频信号混叠到低频区域。</w:t>
      </w:r>
    </w:p>
    <w:p w14:paraId="7799F475" w14:textId="388BE3A2" w:rsidR="00641CEB" w:rsidRPr="008E75D2" w:rsidRDefault="00641CEB" w:rsidP="00641CEB">
      <w:pPr>
        <w:rPr>
          <w:rFonts w:hint="eastAsia"/>
        </w:rPr>
      </w:pPr>
      <w:r>
        <w:rPr>
          <w:rFonts w:hint="eastAsia"/>
          <w:b/>
          <w:bCs/>
        </w:rPr>
        <w:t>3.</w:t>
      </w:r>
      <w:r w:rsidRPr="008E75D2">
        <w:rPr>
          <w:b/>
          <w:bCs/>
        </w:rPr>
        <w:t>量化精度</w:t>
      </w:r>
      <w:r w:rsidRPr="008E75D2">
        <w:t>：量化位数应足够高，以减少量化噪声，确保数字化后的信号能准确还原原始信号。</w:t>
      </w:r>
    </w:p>
    <w:p w14:paraId="18A52266" w14:textId="69A8821C" w:rsidR="00641CEB" w:rsidRPr="008E75D2" w:rsidRDefault="00641CEB" w:rsidP="00641CEB">
      <w:pPr>
        <w:rPr>
          <w:rFonts w:hint="eastAsia"/>
        </w:rPr>
      </w:pPr>
      <w:r>
        <w:rPr>
          <w:rFonts w:hint="eastAsia"/>
          <w:b/>
          <w:bCs/>
        </w:rPr>
        <w:lastRenderedPageBreak/>
        <w:t>4.</w:t>
      </w:r>
      <w:r w:rsidRPr="008E75D2">
        <w:rPr>
          <w:b/>
          <w:bCs/>
        </w:rPr>
        <w:t>信号带宽有限</w:t>
      </w:r>
      <w:r w:rsidRPr="008E75D2">
        <w:t>：</w:t>
      </w:r>
      <w:r>
        <w:rPr>
          <w:rFonts w:hint="eastAsia"/>
        </w:rPr>
        <w:t>信号</w:t>
      </w:r>
      <w:r w:rsidRPr="008E75D2">
        <w:t>必须是带宽有限的，即其频谱在某一频率以上为零，才能满足采样定理的要求。</w:t>
      </w:r>
    </w:p>
    <w:p w14:paraId="728ACF76" w14:textId="00945839" w:rsidR="00641CEB" w:rsidRPr="008E75D2" w:rsidRDefault="00641CEB" w:rsidP="00641CEB">
      <w:pPr>
        <w:rPr>
          <w:rFonts w:hint="eastAsia"/>
        </w:rPr>
      </w:pPr>
      <w:r>
        <w:rPr>
          <w:rFonts w:hint="eastAsia"/>
          <w:b/>
          <w:bCs/>
        </w:rPr>
        <w:t>5.</w:t>
      </w:r>
      <w:r w:rsidRPr="008E75D2">
        <w:rPr>
          <w:b/>
          <w:bCs/>
        </w:rPr>
        <w:t>理想重建</w:t>
      </w:r>
      <w:r w:rsidRPr="008E75D2">
        <w:t xml:space="preserve">：重建时需使用理想低通滤波器（如 </w:t>
      </w:r>
      <w:proofErr w:type="spellStart"/>
      <w:r w:rsidRPr="008E75D2">
        <w:t>sinc</w:t>
      </w:r>
      <w:proofErr w:type="spellEnd"/>
      <w:r w:rsidRPr="008E75D2">
        <w:t xml:space="preserve"> 函数）去除采样引入的镜像频率，恢复原始信号</w:t>
      </w:r>
    </w:p>
    <w:p w14:paraId="5245DF5F" w14:textId="77777777" w:rsidR="00641CEB" w:rsidRPr="00027B66" w:rsidRDefault="00641CEB" w:rsidP="00027B66">
      <w:pPr>
        <w:pStyle w:val="3"/>
        <w:rPr>
          <w:rFonts w:hint="eastAsia"/>
        </w:rPr>
      </w:pPr>
      <w:r w:rsidRPr="00027B66">
        <w:rPr>
          <w:rFonts w:hint="eastAsia"/>
        </w:rPr>
        <w:t>4、数字通信系统里编码有哪两种？各有什么功能？</w:t>
      </w:r>
    </w:p>
    <w:p w14:paraId="5D9722F1" w14:textId="77777777" w:rsidR="00641CEB" w:rsidRPr="000C48E7" w:rsidRDefault="00641CEB" w:rsidP="00641CEB">
      <w:pPr>
        <w:rPr>
          <w:rFonts w:hint="eastAsia"/>
        </w:rPr>
      </w:pPr>
      <w:r w:rsidRPr="000C48E7">
        <w:t>编码主要分为</w:t>
      </w:r>
      <w:r w:rsidRPr="000C48E7">
        <w:rPr>
          <w:b/>
          <w:bCs/>
        </w:rPr>
        <w:t>信源编码</w:t>
      </w:r>
      <w:r w:rsidRPr="000C48E7">
        <w:t>和</w:t>
      </w:r>
      <w:r w:rsidRPr="000C48E7">
        <w:rPr>
          <w:b/>
          <w:bCs/>
        </w:rPr>
        <w:t>信道编码</w:t>
      </w:r>
      <w:r>
        <w:rPr>
          <w:rFonts w:hint="eastAsia"/>
        </w:rPr>
        <w:t>。</w:t>
      </w:r>
    </w:p>
    <w:p w14:paraId="7945244F" w14:textId="56093356" w:rsidR="00641CEB" w:rsidRPr="00F005AC" w:rsidRDefault="00641CEB" w:rsidP="00641CEB">
      <w:pPr>
        <w:rPr>
          <w:rFonts w:hint="eastAsia"/>
        </w:rPr>
      </w:pPr>
      <w:r w:rsidRPr="000C48E7">
        <w:rPr>
          <w:b/>
          <w:bCs/>
        </w:rPr>
        <w:t>信源编码</w:t>
      </w:r>
      <w:r w:rsidRPr="000C48E7">
        <w:t>：压缩数据，提高传输效率。</w:t>
      </w:r>
      <w:r w:rsidRPr="000C48E7">
        <w:rPr>
          <w:b/>
          <w:bCs/>
        </w:rPr>
        <w:t>信道编码</w:t>
      </w:r>
      <w:r w:rsidRPr="000C48E7">
        <w:t>：增强抗干扰能力，确保传输可靠性</w:t>
      </w:r>
    </w:p>
    <w:p w14:paraId="6C8EE667" w14:textId="77777777" w:rsidR="00641CEB" w:rsidRDefault="00641CEB" w:rsidP="00027B66">
      <w:pPr>
        <w:pStyle w:val="3"/>
        <w:rPr>
          <w:rFonts w:hint="eastAsia"/>
        </w:rPr>
      </w:pPr>
      <w:r>
        <w:rPr>
          <w:rFonts w:hint="eastAsia"/>
        </w:rPr>
        <w:t>5、给出麦克斯韦方程的积分形式？</w:t>
      </w:r>
    </w:p>
    <w:p w14:paraId="4129F96D" w14:textId="27B1FAB9" w:rsidR="00641CEB" w:rsidRDefault="00641CEB" w:rsidP="00641CEB">
      <w:pPr>
        <w:rPr>
          <w:rFonts w:hint="eastAsia"/>
        </w:rPr>
      </w:pPr>
      <w:r>
        <w:rPr>
          <w:noProof/>
        </w:rPr>
        <w:drawing>
          <wp:inline distT="0" distB="0" distL="0" distR="0" wp14:anchorId="1DC5463F" wp14:editId="01ABBA0D">
            <wp:extent cx="3404681" cy="832110"/>
            <wp:effectExtent l="0" t="0" r="571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2892" cy="84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63E">
        <w:rPr>
          <w:noProof/>
        </w:rPr>
        <w:drawing>
          <wp:inline distT="0" distB="0" distL="0" distR="0" wp14:anchorId="71EC443A" wp14:editId="100247AE">
            <wp:extent cx="3385226" cy="1725693"/>
            <wp:effectExtent l="0" t="0" r="571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2509" cy="172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7E08" w14:textId="7CB64032" w:rsidR="00CE263E" w:rsidRDefault="00CE263E" w:rsidP="00641CEB">
      <w:pPr>
        <w:rPr>
          <w:rFonts w:hint="eastAsia"/>
        </w:rPr>
      </w:pPr>
    </w:p>
    <w:p w14:paraId="7570359F" w14:textId="77777777" w:rsidR="00641CEB" w:rsidRDefault="00641CEB" w:rsidP="00027B66">
      <w:pPr>
        <w:pStyle w:val="3"/>
        <w:rPr>
          <w:rFonts w:hint="eastAsia"/>
        </w:rPr>
      </w:pPr>
      <w:r w:rsidRPr="00FB4EC6">
        <w:t>1、 什么是摩尔定律？摩尔定律的意义</w:t>
      </w:r>
    </w:p>
    <w:p w14:paraId="6CC5F9D6" w14:textId="77777777" w:rsidR="00641CEB" w:rsidRDefault="00641CEB" w:rsidP="00641CEB">
      <w:pPr>
        <w:rPr>
          <w:rFonts w:hint="eastAsia"/>
        </w:rPr>
      </w:pPr>
      <w:r w:rsidRPr="00FB4EC6">
        <w:rPr>
          <w:b/>
          <w:bCs/>
        </w:rPr>
        <w:t>定义</w:t>
      </w:r>
      <w:r w:rsidRPr="00FB4EC6">
        <w:t>：摩尔定律由英特尔创始人戈登·摩尔提出，指出集成电路上可容纳的晶体管数量约每18-24个月翻一番，同时成本降低</w:t>
      </w:r>
    </w:p>
    <w:p w14:paraId="74FD12DD" w14:textId="17D0E707" w:rsidR="00641CEB" w:rsidRDefault="00641CEB" w:rsidP="00641CEB">
      <w:pPr>
        <w:rPr>
          <w:rFonts w:hint="eastAsia"/>
        </w:rPr>
      </w:pPr>
      <w:r w:rsidRPr="00FB4EC6">
        <w:rPr>
          <w:b/>
          <w:bCs/>
        </w:rPr>
        <w:t>意义</w:t>
      </w:r>
      <w:r w:rsidRPr="00FB4EC6">
        <w:t>：</w:t>
      </w:r>
      <w:r>
        <w:rPr>
          <w:rFonts w:hint="eastAsia"/>
        </w:rPr>
        <w:t>1、推动了半导体技术的快速迭代，指导了芯片行业的长期发展规划。2、促使计算设备性能持续提升、体积缩小、价格下降，促进了信息技术革命。3、成为科技产业发展的参考基准，影响经济和社会数字化进程。</w:t>
      </w:r>
    </w:p>
    <w:p w14:paraId="2BC99768" w14:textId="77777777" w:rsidR="00641CEB" w:rsidRDefault="00641CEB" w:rsidP="00027B66">
      <w:pPr>
        <w:pStyle w:val="3"/>
        <w:rPr>
          <w:rFonts w:hint="eastAsia"/>
        </w:rPr>
      </w:pPr>
      <w:r>
        <w:rPr>
          <w:rFonts w:hint="eastAsia"/>
        </w:rPr>
        <w:t>2、</w:t>
      </w:r>
      <w:r w:rsidRPr="00FB4EC6">
        <w:rPr>
          <w:rFonts w:hint="eastAsia"/>
        </w:rPr>
        <w:t>阐述图灵机模型的意义。</w:t>
      </w:r>
    </w:p>
    <w:p w14:paraId="6FC232A4" w14:textId="77777777" w:rsidR="00641CEB" w:rsidRDefault="00641CEB" w:rsidP="00641CEB">
      <w:pPr>
        <w:rPr>
          <w:rFonts w:hint="eastAsia"/>
        </w:rPr>
      </w:pPr>
      <w:r w:rsidRPr="00FB4EC6">
        <w:rPr>
          <w:rFonts w:hint="eastAsia"/>
        </w:rPr>
        <w:t>图灵机由阿兰·图灵提出，是一种抽象计算模型，通过无限长的纸带、读写头和状态寄存器模拟任何算法过程。</w:t>
      </w:r>
    </w:p>
    <w:p w14:paraId="28D8D15C" w14:textId="5A36B46C" w:rsidR="00641CEB" w:rsidRPr="00FB4EC6" w:rsidRDefault="00641CEB" w:rsidP="00641CEB">
      <w:pPr>
        <w:rPr>
          <w:rFonts w:hint="eastAsia"/>
        </w:rPr>
      </w:pPr>
      <w:r>
        <w:rPr>
          <w:rFonts w:hint="eastAsia"/>
        </w:rPr>
        <w:t>核心意义：1、证明了计算的通用性，为现代计算机提供了理论基础。2、定义了“可计算性”概念，成为计算机科学和计算理论的基石。3、启发了后来冯·诺依曼体系结构的设计，是理解计算机极限（如停机问题）的关键工具。</w:t>
      </w:r>
    </w:p>
    <w:p w14:paraId="20E48C4B" w14:textId="77777777" w:rsidR="00641CEB" w:rsidRPr="00FB4EC6" w:rsidRDefault="00641CEB" w:rsidP="00027B66">
      <w:pPr>
        <w:pStyle w:val="3"/>
        <w:rPr>
          <w:rFonts w:hint="eastAsia"/>
        </w:rPr>
      </w:pPr>
      <w:r w:rsidRPr="00FB4EC6">
        <w:rPr>
          <w:rFonts w:hint="eastAsia"/>
        </w:rPr>
        <w:t>3、什么是冯诺依曼结构？冯诺依曼</w:t>
      </w:r>
      <w:proofErr w:type="gramStart"/>
      <w:r w:rsidRPr="00FB4EC6">
        <w:rPr>
          <w:rFonts w:hint="eastAsia"/>
        </w:rPr>
        <w:t>机包括</w:t>
      </w:r>
      <w:proofErr w:type="gramEnd"/>
      <w:r w:rsidRPr="00FB4EC6">
        <w:rPr>
          <w:rFonts w:hint="eastAsia"/>
        </w:rPr>
        <w:t>哪几个部分</w:t>
      </w:r>
    </w:p>
    <w:p w14:paraId="7AE6D2DD" w14:textId="77777777" w:rsidR="00641CEB" w:rsidRPr="00FB4EC6" w:rsidRDefault="00641CEB" w:rsidP="00641CEB">
      <w:pPr>
        <w:rPr>
          <w:rFonts w:hint="eastAsia"/>
        </w:rPr>
      </w:pPr>
      <w:r w:rsidRPr="00FB4EC6">
        <w:rPr>
          <w:b/>
          <w:bCs/>
        </w:rPr>
        <w:t>定义</w:t>
      </w:r>
      <w:r w:rsidRPr="00FB4EC6">
        <w:t>：由冯·诺依曼提出的计算机架构，核心特点是“程序存储”，即指令和数据共同存储在内存中，按顺序执行。</w:t>
      </w:r>
    </w:p>
    <w:p w14:paraId="6775E2FA" w14:textId="21EB83ED" w:rsidR="00641CEB" w:rsidRPr="00FB4EC6" w:rsidRDefault="00641CEB" w:rsidP="00027B66">
      <w:pPr>
        <w:rPr>
          <w:rFonts w:hint="eastAsia"/>
        </w:rPr>
      </w:pPr>
      <w:r w:rsidRPr="00FB4EC6">
        <w:rPr>
          <w:b/>
          <w:bCs/>
        </w:rPr>
        <w:t>组成部分</w:t>
      </w:r>
      <w:r w:rsidRPr="00FB4EC6">
        <w:t>：</w:t>
      </w:r>
      <w:r>
        <w:rPr>
          <w:rFonts w:hint="eastAsia"/>
          <w:b/>
          <w:bCs/>
        </w:rPr>
        <w:t>1、</w:t>
      </w:r>
      <w:r w:rsidRPr="00FB4EC6">
        <w:rPr>
          <w:b/>
          <w:bCs/>
        </w:rPr>
        <w:t>运算器（ALU）</w:t>
      </w:r>
      <w:r w:rsidRPr="00FB4EC6">
        <w:t>：执行算术和逻辑运算。</w:t>
      </w:r>
      <w:r>
        <w:rPr>
          <w:rFonts w:hint="eastAsia"/>
          <w:b/>
          <w:bCs/>
        </w:rPr>
        <w:t>2、</w:t>
      </w:r>
      <w:r w:rsidRPr="00FB4EC6">
        <w:rPr>
          <w:b/>
          <w:bCs/>
        </w:rPr>
        <w:t>控制器（CU）</w:t>
      </w:r>
      <w:r w:rsidRPr="00FB4EC6">
        <w:t>：协调各部件工作，解释指令。</w:t>
      </w:r>
      <w:r>
        <w:rPr>
          <w:rFonts w:hint="eastAsia"/>
          <w:b/>
          <w:bCs/>
        </w:rPr>
        <w:t>3、</w:t>
      </w:r>
      <w:r w:rsidRPr="00FB4EC6">
        <w:rPr>
          <w:b/>
          <w:bCs/>
        </w:rPr>
        <w:t>存储器</w:t>
      </w:r>
      <w:r w:rsidRPr="00FB4EC6">
        <w:t>：存储程序和数据（内存+外存）。</w:t>
      </w:r>
      <w:r>
        <w:rPr>
          <w:rFonts w:hint="eastAsia"/>
          <w:b/>
          <w:bCs/>
        </w:rPr>
        <w:t>4、</w:t>
      </w:r>
      <w:r w:rsidRPr="00FB4EC6">
        <w:rPr>
          <w:b/>
          <w:bCs/>
        </w:rPr>
        <w:t>输入设备</w:t>
      </w:r>
      <w:r w:rsidRPr="00FB4EC6">
        <w:t>：接收外部数据（如键盘）。</w:t>
      </w:r>
      <w:r w:rsidRPr="00FB4EC6">
        <w:rPr>
          <w:rFonts w:hint="eastAsia"/>
          <w:b/>
          <w:bCs/>
        </w:rPr>
        <w:t>5、</w:t>
      </w:r>
      <w:r w:rsidRPr="00FB4EC6">
        <w:rPr>
          <w:b/>
          <w:bCs/>
        </w:rPr>
        <w:t>输出设备</w:t>
      </w:r>
      <w:r w:rsidRPr="00FB4EC6">
        <w:t>：返回结果（如显示器）。</w:t>
      </w:r>
    </w:p>
    <w:p w14:paraId="3091735A" w14:textId="225C28D4" w:rsidR="00641CEB" w:rsidRDefault="006E6835" w:rsidP="006E6835">
      <w:pPr>
        <w:rPr>
          <w:rFonts w:hint="eastAsia"/>
        </w:rPr>
      </w:pPr>
      <w:r w:rsidRPr="006E6835">
        <w:t xml:space="preserve">有一道选择题，有4个选项，则答案是A的自信息量是多少？若事先知道答案不是D，那 </w:t>
      </w:r>
      <w:proofErr w:type="gramStart"/>
      <w:r w:rsidRPr="006E6835">
        <w:t>么答案</w:t>
      </w:r>
      <w:proofErr w:type="gramEnd"/>
      <w:r w:rsidRPr="006E6835">
        <w:t>是A的自信息量是多少？“答案不是D”这条消息提供了多少信息量？</w:t>
      </w:r>
    </w:p>
    <w:p w14:paraId="5374F49A" w14:textId="5FADA0E1" w:rsidR="006E6835" w:rsidRDefault="006E6835" w:rsidP="006E68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646EF3" wp14:editId="738C1F1B">
            <wp:extent cx="3078480" cy="1520664"/>
            <wp:effectExtent l="0" t="0" r="762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0991" cy="152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1BE18" wp14:editId="2ECEF8BC">
            <wp:extent cx="3657600" cy="775521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8955" cy="7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40FE" w14:textId="2D715DB1" w:rsidR="006E6835" w:rsidRPr="006E6835" w:rsidRDefault="006E6835" w:rsidP="006E6835">
      <w:pPr>
        <w:rPr>
          <w:rFonts w:hint="eastAsia"/>
        </w:rPr>
      </w:pPr>
      <w:r>
        <w:rPr>
          <w:noProof/>
        </w:rPr>
        <w:drawing>
          <wp:inline distT="0" distB="0" distL="0" distR="0" wp14:anchorId="71240B64" wp14:editId="00BBF00A">
            <wp:extent cx="4188093" cy="1615440"/>
            <wp:effectExtent l="0" t="0" r="317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5139" cy="16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931" w14:textId="7C6BA1B2" w:rsidR="00F16A22" w:rsidRDefault="006E6835" w:rsidP="006E6835">
      <w:pPr>
        <w:rPr>
          <w:rFonts w:hint="eastAsia"/>
        </w:rPr>
      </w:pPr>
      <w:r>
        <w:rPr>
          <w:rFonts w:hint="eastAsia"/>
        </w:rPr>
        <w:t>某离散信源由A、B、C、D、E5个符号组成，它们出现的概率分别是1/6、1/8、3/8、1/6、1/6，且每个符号的出现都是独立的。试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序列“</w:t>
      </w:r>
    </w:p>
    <w:p w14:paraId="0A5F496C" w14:textId="5CF57B8E" w:rsidR="006E6835" w:rsidRDefault="006E6835" w:rsidP="006E6835">
      <w:pPr>
        <w:rPr>
          <w:rFonts w:hint="eastAsia"/>
        </w:rPr>
      </w:pPr>
      <w:r>
        <w:rPr>
          <w:noProof/>
        </w:rPr>
        <w:drawing>
          <wp:inline distT="0" distB="0" distL="0" distR="0" wp14:anchorId="3E034226" wp14:editId="45C2F6DE">
            <wp:extent cx="3186583" cy="1295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1700" cy="12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1D5F8" wp14:editId="5C1FC1D1">
            <wp:extent cx="3465157" cy="9525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8454" cy="95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6961" w14:textId="585B3B41" w:rsidR="006E6835" w:rsidRDefault="006E6835" w:rsidP="006E6835">
      <w:pPr>
        <w:rPr>
          <w:rFonts w:hint="eastAsia"/>
        </w:rPr>
      </w:pPr>
      <w:r w:rsidRPr="006E6835">
        <w:rPr>
          <w:rFonts w:hint="eastAsia"/>
        </w:rPr>
        <w:t>世界三要素是什么？三要素之间的关系是？</w:t>
      </w:r>
    </w:p>
    <w:p w14:paraId="0DBC2CFF" w14:textId="2E034410" w:rsidR="006E6835" w:rsidRDefault="006E6835" w:rsidP="006E6835">
      <w:pPr>
        <w:rPr>
          <w:rFonts w:hint="eastAsia"/>
        </w:rPr>
      </w:pPr>
      <w:r>
        <w:rPr>
          <w:noProof/>
        </w:rPr>
        <w:drawing>
          <wp:inline distT="0" distB="0" distL="0" distR="0" wp14:anchorId="4E56DDC6" wp14:editId="68D7AF6C">
            <wp:extent cx="4122420" cy="198620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7528" cy="19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1C89" w14:textId="7179B4D2" w:rsidR="006E6835" w:rsidRDefault="006E6835" w:rsidP="006E6835">
      <w:pPr>
        <w:rPr>
          <w:rFonts w:hint="eastAsia"/>
        </w:rPr>
      </w:pPr>
      <w:r>
        <w:rPr>
          <w:noProof/>
        </w:rPr>
        <w:drawing>
          <wp:inline distT="0" distB="0" distL="0" distR="0" wp14:anchorId="54DC4FEF" wp14:editId="32E751E2">
            <wp:extent cx="3027864" cy="1585609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4838" cy="158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AE28F" wp14:editId="537274F8">
            <wp:extent cx="3132307" cy="1306194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6964" cy="13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EEFB" w14:textId="161FAB92" w:rsidR="006E6835" w:rsidRDefault="006E6835" w:rsidP="006E68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9B1E6B" wp14:editId="48A41D54">
            <wp:extent cx="3268494" cy="1585395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9836" cy="159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82">
        <w:rPr>
          <w:noProof/>
        </w:rPr>
        <w:drawing>
          <wp:inline distT="0" distB="0" distL="0" distR="0" wp14:anchorId="5805C3A0" wp14:editId="702EA4D1">
            <wp:extent cx="3396936" cy="1653702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8964" cy="165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FF11" w14:textId="0E6741D2" w:rsidR="00931882" w:rsidRDefault="00931882" w:rsidP="006E6835">
      <w:pPr>
        <w:rPr>
          <w:rFonts w:hint="eastAsia"/>
        </w:rPr>
      </w:pPr>
      <w:r>
        <w:rPr>
          <w:noProof/>
        </w:rPr>
        <w:drawing>
          <wp:inline distT="0" distB="0" distL="0" distR="0" wp14:anchorId="3280B7D7" wp14:editId="254EDEB7">
            <wp:extent cx="3161490" cy="1532404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9517" cy="15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4C385" wp14:editId="61576A93">
            <wp:extent cx="3531141" cy="17335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1145" cy="17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F67D" w14:textId="4CDB5819" w:rsidR="00931882" w:rsidRDefault="00931882" w:rsidP="006E6835">
      <w:pPr>
        <w:rPr>
          <w:rFonts w:hint="eastAsia"/>
        </w:rPr>
      </w:pPr>
      <w:r>
        <w:rPr>
          <w:noProof/>
        </w:rPr>
        <w:drawing>
          <wp:inline distT="0" distB="0" distL="0" distR="0" wp14:anchorId="3BA1460D" wp14:editId="7A7EF36B">
            <wp:extent cx="3180946" cy="1507788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7698" cy="151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160B" w14:textId="77777777" w:rsidR="00931882" w:rsidRDefault="006E6835" w:rsidP="006E6835">
      <w:pPr>
        <w:rPr>
          <w:rFonts w:hint="eastAsia"/>
        </w:rPr>
      </w:pPr>
      <w:r w:rsidRPr="006E6835">
        <w:t xml:space="preserve">信息技术包括哪几方面的技术？ </w:t>
      </w:r>
    </w:p>
    <w:p w14:paraId="6FE1C868" w14:textId="4F1851B3" w:rsidR="006E6835" w:rsidRDefault="00931882" w:rsidP="006E6835">
      <w:pPr>
        <w:rPr>
          <w:rFonts w:hint="eastAsia"/>
        </w:rPr>
      </w:pPr>
      <w:r>
        <w:rPr>
          <w:noProof/>
        </w:rPr>
        <w:drawing>
          <wp:inline distT="0" distB="0" distL="0" distR="0" wp14:anchorId="0498538C" wp14:editId="594F37B0">
            <wp:extent cx="3859887" cy="1906621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3965" cy="19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8CDB" w14:textId="77777777" w:rsidR="00931882" w:rsidRDefault="00931882" w:rsidP="00931882">
      <w:pPr>
        <w:rPr>
          <w:rFonts w:hint="eastAsia"/>
        </w:rPr>
      </w:pPr>
    </w:p>
    <w:p w14:paraId="2519A3DF" w14:textId="77777777" w:rsidR="00931882" w:rsidRDefault="00931882" w:rsidP="00931882">
      <w:pPr>
        <w:rPr>
          <w:rFonts w:hint="eastAsia"/>
        </w:rPr>
      </w:pPr>
      <w:r>
        <w:rPr>
          <w:rFonts w:hint="eastAsia"/>
        </w:rPr>
        <w:t>第二章</w:t>
      </w:r>
    </w:p>
    <w:p w14:paraId="36140789" w14:textId="75DFBFC4" w:rsidR="00931882" w:rsidRDefault="00931882" w:rsidP="00931882">
      <w:pPr>
        <w:rPr>
          <w:rFonts w:hint="eastAsia"/>
        </w:rPr>
      </w:pPr>
      <w:r>
        <w:rPr>
          <w:rFonts w:hint="eastAsia"/>
        </w:rPr>
        <w:t>对周期信号和非周期信号做频域分析，得到的频谱有什么差别？</w:t>
      </w:r>
      <w:r>
        <w:rPr>
          <w:noProof/>
        </w:rPr>
        <w:lastRenderedPageBreak/>
        <w:drawing>
          <wp:inline distT="0" distB="0" distL="0" distR="0" wp14:anchorId="014AF8D6" wp14:editId="2354F9B2">
            <wp:extent cx="3754877" cy="1859726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8161" cy="186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E365" w14:textId="77777777" w:rsidR="00931882" w:rsidRDefault="00931882" w:rsidP="00931882">
      <w:pPr>
        <w:rPr>
          <w:rFonts w:hint="eastAsia"/>
        </w:rPr>
      </w:pPr>
      <w:r>
        <w:rPr>
          <w:rFonts w:hint="eastAsia"/>
        </w:rPr>
        <w:t>为什么数字通信系统能取代模拟通信系统成为当前通信技术的主流</w:t>
      </w:r>
    </w:p>
    <w:p w14:paraId="7E8D8114" w14:textId="4B38BD80" w:rsidR="00931882" w:rsidRDefault="00931882" w:rsidP="00931882">
      <w:pPr>
        <w:rPr>
          <w:rFonts w:hint="eastAsia"/>
        </w:rPr>
      </w:pPr>
      <w:r>
        <w:rPr>
          <w:noProof/>
        </w:rPr>
        <w:drawing>
          <wp:inline distT="0" distB="0" distL="0" distR="0" wp14:anchorId="0AF21052" wp14:editId="5FC20670">
            <wp:extent cx="3425485" cy="168288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0175" cy="169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ABAB4" wp14:editId="2E69781D">
            <wp:extent cx="3404681" cy="1734664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1955" cy="17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F671" w14:textId="79CC1465" w:rsidR="00931882" w:rsidRDefault="00931882" w:rsidP="00931882">
      <w:pPr>
        <w:rPr>
          <w:rFonts w:hint="eastAsia"/>
        </w:rPr>
      </w:pPr>
    </w:p>
    <w:p w14:paraId="612D5E40" w14:textId="77777777" w:rsidR="00931882" w:rsidRDefault="00931882" w:rsidP="00931882">
      <w:pPr>
        <w:rPr>
          <w:rFonts w:hint="eastAsia"/>
        </w:rPr>
      </w:pPr>
      <w:r>
        <w:rPr>
          <w:rFonts w:hint="eastAsia"/>
        </w:rPr>
        <w:t>什么是信源编码？什么是信道编码？它们的作用是什么？请列举至少一种信源编码及至少一种信道编码方法。</w:t>
      </w:r>
    </w:p>
    <w:p w14:paraId="51A6D3A5" w14:textId="21B861AE" w:rsidR="00931882" w:rsidRDefault="00931882" w:rsidP="00931882">
      <w:pPr>
        <w:rPr>
          <w:rFonts w:hint="eastAsia"/>
        </w:rPr>
      </w:pPr>
      <w:r>
        <w:rPr>
          <w:noProof/>
        </w:rPr>
        <w:drawing>
          <wp:inline distT="0" distB="0" distL="0" distR="0" wp14:anchorId="51F8A51B" wp14:editId="44E6E731">
            <wp:extent cx="3309647" cy="1488332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9017" cy="14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81166" wp14:editId="190C865F">
            <wp:extent cx="3394954" cy="78701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9671" cy="7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AEDB" w14:textId="335EB6C7" w:rsidR="00931882" w:rsidRDefault="00931882" w:rsidP="00931882">
      <w:pPr>
        <w:rPr>
          <w:rFonts w:hint="eastAsia"/>
        </w:rPr>
      </w:pPr>
      <w:r>
        <w:rPr>
          <w:noProof/>
        </w:rPr>
        <w:drawing>
          <wp:inline distT="0" distB="0" distL="0" distR="0" wp14:anchorId="5396B873" wp14:editId="38EEF113">
            <wp:extent cx="3492230" cy="17568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4653" cy="176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9ECF" w14:textId="77777777" w:rsidR="00931882" w:rsidRDefault="00931882" w:rsidP="00931882">
      <w:pPr>
        <w:rPr>
          <w:rFonts w:hint="eastAsia"/>
        </w:rPr>
      </w:pPr>
      <w:r>
        <w:rPr>
          <w:rFonts w:hint="eastAsia"/>
        </w:rPr>
        <w:t>请给出模拟通信系统和数字通信系统的系统模型</w:t>
      </w:r>
    </w:p>
    <w:p w14:paraId="4B27F6EA" w14:textId="4284932F" w:rsidR="00CE263E" w:rsidRPr="00CE263E" w:rsidRDefault="00CE263E" w:rsidP="0093188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A99B2F" wp14:editId="37738CFB">
            <wp:extent cx="3375498" cy="1821199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9" cy="18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F2085" wp14:editId="3BCE4E16">
            <wp:extent cx="3394954" cy="174656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8530" cy="175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890C" w14:textId="77777777" w:rsidR="00CE263E" w:rsidRPr="00CE263E" w:rsidRDefault="00CE263E" w:rsidP="00CE263E">
      <w:pPr>
        <w:rPr>
          <w:rFonts w:hint="eastAsia"/>
          <w:b/>
          <w:bCs/>
        </w:rPr>
      </w:pPr>
      <w:r w:rsidRPr="00CE263E">
        <w:rPr>
          <w:b/>
          <w:bCs/>
        </w:rPr>
        <w:t>误码率与误比特率</w:t>
      </w:r>
    </w:p>
    <w:p w14:paraId="66DE5445" w14:textId="77777777" w:rsidR="00CE263E" w:rsidRPr="00CE263E" w:rsidRDefault="00CE263E" w:rsidP="00CE263E">
      <w:pPr>
        <w:rPr>
          <w:rFonts w:hint="eastAsia"/>
        </w:rPr>
      </w:pPr>
      <w:r w:rsidRPr="00CE263E">
        <w:rPr>
          <w:b/>
          <w:bCs/>
        </w:rPr>
        <w:t>误码率</w:t>
      </w:r>
      <w:r w:rsidRPr="00CE263E">
        <w:t>：误码率（SER：symbol error rate）是衡量数据在规定时间内数据传输精确性的指标，等于传输中的误码与所传输</w:t>
      </w:r>
      <w:proofErr w:type="gramStart"/>
      <w:r w:rsidRPr="00CE263E">
        <w:t>的总码数</w:t>
      </w:r>
      <w:proofErr w:type="gramEnd"/>
      <w:r w:rsidRPr="00CE263E">
        <w:t>的比值，再乘以100%，即误码率=传输中的误码/所传输</w:t>
      </w:r>
      <w:proofErr w:type="gramStart"/>
      <w:r w:rsidRPr="00CE263E">
        <w:t>的总码数</w:t>
      </w:r>
      <w:proofErr w:type="gramEnd"/>
      <w:r w:rsidRPr="00CE263E">
        <w:t>×100%。它表示码元被错误接收的概率，体现了传输系统中码元传输的错误情况。</w:t>
      </w:r>
    </w:p>
    <w:p w14:paraId="7A53BCC5" w14:textId="77777777" w:rsidR="00CE263E" w:rsidRPr="00CE263E" w:rsidRDefault="00CE263E" w:rsidP="00CE263E">
      <w:pPr>
        <w:rPr>
          <w:rFonts w:hint="eastAsia"/>
        </w:rPr>
      </w:pPr>
      <w:r w:rsidRPr="00CE263E">
        <w:rPr>
          <w:b/>
          <w:bCs/>
        </w:rPr>
        <w:t>误比特率</w:t>
      </w:r>
      <w:r w:rsidRPr="00CE263E">
        <w:t>：误比特率，又称误信率（BER：bit error rate），是指错误接受的信息量在传送信息总量中所占的比例，或者说是码元的信息量在传输系统中被丢失的概率，计算公式为误比特率=错误接收比特数/传输总比特数。它衡量的是数据传输中</w:t>
      </w:r>
      <w:proofErr w:type="gramStart"/>
      <w:r w:rsidRPr="00CE263E">
        <w:t>比特位</w:t>
      </w:r>
      <w:proofErr w:type="gramEnd"/>
      <w:r w:rsidRPr="00CE263E">
        <w:t>的错误情况。</w:t>
      </w:r>
    </w:p>
    <w:p w14:paraId="797DCC5F" w14:textId="77777777" w:rsidR="00CE263E" w:rsidRPr="00CE263E" w:rsidRDefault="00CE263E" w:rsidP="00CE263E">
      <w:pPr>
        <w:rPr>
          <w:rFonts w:hint="eastAsia"/>
        </w:rPr>
      </w:pPr>
      <w:r w:rsidRPr="00CE263E">
        <w:rPr>
          <w:b/>
          <w:bCs/>
        </w:rPr>
        <w:t>两者关系</w:t>
      </w:r>
      <w:r w:rsidRPr="00CE263E">
        <w:t>：在二进制中，每个码元携带的信息量是1bit，此时误码率等于误比特率。在多进制系统中，每个码元携带</w:t>
      </w:r>
      <w:proofErr w:type="spellStart"/>
      <w:r w:rsidRPr="00CE263E">
        <w:t>log</w:t>
      </w:r>
      <w:r w:rsidRPr="00CE263E">
        <w:rPr>
          <w:rFonts w:ascii="Times New Roman" w:hAnsi="Times New Roman" w:cs="Times New Roman"/>
        </w:rPr>
        <w:t>₂</w:t>
      </w:r>
      <w:r w:rsidRPr="00CE263E">
        <w:t>M</w:t>
      </w:r>
      <w:proofErr w:type="spellEnd"/>
      <w:r w:rsidRPr="00CE263E">
        <w:t>比特的信息（M为进制数），误比特率=误码率/(</w:t>
      </w:r>
      <w:proofErr w:type="spellStart"/>
      <w:r w:rsidRPr="00CE263E">
        <w:t>log</w:t>
      </w:r>
      <w:r w:rsidRPr="00CE263E">
        <w:rPr>
          <w:rFonts w:ascii="Times New Roman" w:hAnsi="Times New Roman" w:cs="Times New Roman"/>
        </w:rPr>
        <w:t>₂</w:t>
      </w:r>
      <w:r w:rsidRPr="00CE263E">
        <w:t>M</w:t>
      </w:r>
      <w:proofErr w:type="spellEnd"/>
      <w:r w:rsidRPr="00CE263E">
        <w:t>)，通常误码率大于误比特率。</w:t>
      </w:r>
    </w:p>
    <w:p w14:paraId="6A164D9F" w14:textId="77777777" w:rsidR="00CE263E" w:rsidRPr="00CE263E" w:rsidRDefault="00CE263E" w:rsidP="00CE263E">
      <w:pPr>
        <w:rPr>
          <w:rFonts w:hint="eastAsia"/>
          <w:b/>
          <w:bCs/>
        </w:rPr>
      </w:pPr>
      <w:r w:rsidRPr="00CE263E">
        <w:rPr>
          <w:b/>
          <w:bCs/>
        </w:rPr>
        <w:t>码元传输速率与数据传输速率</w:t>
      </w:r>
    </w:p>
    <w:p w14:paraId="74ACC95D" w14:textId="77777777" w:rsidR="00CE263E" w:rsidRPr="00CE263E" w:rsidRDefault="00CE263E" w:rsidP="00CE263E">
      <w:pPr>
        <w:rPr>
          <w:rFonts w:hint="eastAsia"/>
        </w:rPr>
      </w:pPr>
      <w:r w:rsidRPr="00CE263E">
        <w:rPr>
          <w:b/>
          <w:bCs/>
        </w:rPr>
        <w:t>码元传输速率</w:t>
      </w:r>
      <w:r w:rsidRPr="00CE263E">
        <w:t>：码元传输速率表示单位时间内信号波形的变换次数，即通过信道传输的码元个数，也称为码元速率、传码率或波特率，单位是波特（Baud）。若信号码元宽度为T秒，则码元速率B=1/T。</w:t>
      </w:r>
    </w:p>
    <w:p w14:paraId="23B5F79D" w14:textId="77777777" w:rsidR="00CE263E" w:rsidRPr="00CE263E" w:rsidRDefault="00CE263E" w:rsidP="00CE263E">
      <w:pPr>
        <w:rPr>
          <w:rFonts w:hint="eastAsia"/>
        </w:rPr>
      </w:pPr>
      <w:r w:rsidRPr="00CE263E">
        <w:rPr>
          <w:b/>
          <w:bCs/>
        </w:rPr>
        <w:t>数据传输速率</w:t>
      </w:r>
      <w:r w:rsidRPr="00CE263E">
        <w:t>：数据传输速率是指每秒钟通过信道传输的信息量，记作</w:t>
      </w:r>
      <w:proofErr w:type="spellStart"/>
      <w:r w:rsidRPr="00CE263E">
        <w:t>rb</w:t>
      </w:r>
      <w:proofErr w:type="spellEnd"/>
      <w:r w:rsidRPr="00CE263E">
        <w:t>，单位是比特/秒（b/s），也称为比特传输速率。</w:t>
      </w:r>
    </w:p>
    <w:p w14:paraId="16E8FB35" w14:textId="77777777" w:rsidR="00CE263E" w:rsidRPr="00CE263E" w:rsidRDefault="00CE263E" w:rsidP="00CE263E">
      <w:pPr>
        <w:rPr>
          <w:rFonts w:hint="eastAsia"/>
        </w:rPr>
      </w:pPr>
      <w:r w:rsidRPr="00CE263E">
        <w:rPr>
          <w:b/>
          <w:bCs/>
        </w:rPr>
        <w:t>两者关系</w:t>
      </w:r>
      <w:r w:rsidRPr="00CE263E">
        <w:t>：对于M进制来说，每一码元的信息含量为</w:t>
      </w:r>
      <w:proofErr w:type="spellStart"/>
      <w:r w:rsidRPr="00CE263E">
        <w:t>log</w:t>
      </w:r>
      <w:r w:rsidRPr="00CE263E">
        <w:rPr>
          <w:rFonts w:ascii="Times New Roman" w:hAnsi="Times New Roman" w:cs="Times New Roman"/>
        </w:rPr>
        <w:t>₂</w:t>
      </w:r>
      <w:r w:rsidRPr="00CE263E">
        <w:t>M</w:t>
      </w:r>
      <w:proofErr w:type="spellEnd"/>
      <w:r w:rsidRPr="00CE263E">
        <w:t>比特，若码元传输速率为</w:t>
      </w:r>
      <w:proofErr w:type="spellStart"/>
      <w:r w:rsidRPr="00CE263E">
        <w:t>rs</w:t>
      </w:r>
      <w:proofErr w:type="spellEnd"/>
      <w:r w:rsidRPr="00CE263E">
        <w:t>波特，</w:t>
      </w:r>
      <w:proofErr w:type="gramStart"/>
      <w:r w:rsidRPr="00CE263E">
        <w:t>则数据</w:t>
      </w:r>
      <w:proofErr w:type="gramEnd"/>
      <w:r w:rsidRPr="00CE263E">
        <w:t>传输速率</w:t>
      </w:r>
      <w:proofErr w:type="spellStart"/>
      <w:r w:rsidRPr="00CE263E">
        <w:t>rb</w:t>
      </w:r>
      <w:proofErr w:type="spellEnd"/>
      <w:r w:rsidRPr="00CE263E">
        <w:t>=</w:t>
      </w:r>
      <w:proofErr w:type="spellStart"/>
      <w:r w:rsidRPr="00CE263E">
        <w:t>rslog</w:t>
      </w:r>
      <w:r w:rsidRPr="00CE263E">
        <w:rPr>
          <w:rFonts w:ascii="Times New Roman" w:hAnsi="Times New Roman" w:cs="Times New Roman"/>
        </w:rPr>
        <w:t>₂</w:t>
      </w:r>
      <w:r w:rsidRPr="00CE263E">
        <w:t>M</w:t>
      </w:r>
      <w:proofErr w:type="spellEnd"/>
      <w:r w:rsidRPr="00CE263E">
        <w:t>（b/s）。对于二进制，由于每个码元的信息含量为1比特，所以二进制的码元传输速率与数据传输速率在数值上是相等的。</w:t>
      </w:r>
    </w:p>
    <w:p w14:paraId="18F7B8F7" w14:textId="152626F7" w:rsidR="00CE263E" w:rsidRDefault="00CE263E" w:rsidP="00CE263E"/>
    <w:p w14:paraId="08FBFB3D" w14:textId="77777777" w:rsidR="00BB6FE8" w:rsidRDefault="00BB6FE8" w:rsidP="00BB6FE8">
      <w:pPr>
        <w:rPr>
          <w:rFonts w:hint="eastAsia"/>
        </w:rPr>
      </w:pPr>
    </w:p>
    <w:p w14:paraId="45E20B0E" w14:textId="77777777" w:rsidR="00BB6FE8" w:rsidRDefault="00BB6FE8" w:rsidP="00BB6FE8">
      <w:pPr>
        <w:rPr>
          <w:rFonts w:hint="eastAsia"/>
        </w:rPr>
      </w:pPr>
      <w:r>
        <w:rPr>
          <w:rFonts w:hint="eastAsia"/>
        </w:rPr>
        <w:t>什么是误码率？什么是误比特率？两者之间的关系是？</w:t>
      </w:r>
    </w:p>
    <w:p w14:paraId="0BCF0543" w14:textId="77777777" w:rsidR="00BB6FE8" w:rsidRDefault="00BB6FE8" w:rsidP="00BB6FE8">
      <w:pPr>
        <w:rPr>
          <w:rFonts w:hint="eastAsia"/>
        </w:rPr>
      </w:pPr>
      <w:r>
        <w:rPr>
          <w:rFonts w:hint="eastAsia"/>
        </w:rPr>
        <w:t>什么是码元传输速率？什么是数据传输速率？两者之间的关系是？</w:t>
      </w:r>
    </w:p>
    <w:p w14:paraId="20098168" w14:textId="77777777" w:rsidR="00BB6FE8" w:rsidRDefault="00BB6FE8" w:rsidP="00BB6FE8">
      <w:pPr>
        <w:rPr>
          <w:rFonts w:hint="eastAsia"/>
        </w:rPr>
      </w:pPr>
      <w:r>
        <w:rPr>
          <w:rFonts w:hint="eastAsia"/>
        </w:rPr>
        <w:t>第三章</w:t>
      </w:r>
    </w:p>
    <w:p w14:paraId="27B630C0" w14:textId="77777777" w:rsidR="00BB6FE8" w:rsidRDefault="00BB6FE8" w:rsidP="00BB6FE8">
      <w:r>
        <w:rPr>
          <w:rFonts w:hint="eastAsia"/>
        </w:rPr>
        <w:t>四种最基本的无源元件是？2种最基本的电源元件是？</w:t>
      </w:r>
    </w:p>
    <w:p w14:paraId="798BEBD1" w14:textId="517243CC" w:rsidR="00BB6FE8" w:rsidRDefault="00BB6FE8" w:rsidP="00BB6FE8">
      <w:pPr>
        <w:rPr>
          <w:rFonts w:hint="eastAsia"/>
        </w:rPr>
      </w:pPr>
      <w:r>
        <w:rPr>
          <w:noProof/>
        </w:rPr>
        <w:drawing>
          <wp:inline distT="0" distB="0" distL="0" distR="0" wp14:anchorId="279FCE1D" wp14:editId="38B302AE">
            <wp:extent cx="6219825" cy="11620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06EA" w14:textId="32FC210F" w:rsidR="00BB6FE8" w:rsidRDefault="00BB6FE8" w:rsidP="00BB6FE8">
      <w:pPr>
        <w:rPr>
          <w:rFonts w:hint="eastAsia"/>
        </w:rPr>
      </w:pPr>
      <w:r>
        <w:rPr>
          <w:rFonts w:hint="eastAsia"/>
        </w:rPr>
        <w:lastRenderedPageBreak/>
        <w:t>欧姆定律、基尔霍夫定律的物理意义是？</w:t>
      </w:r>
    </w:p>
    <w:p w14:paraId="0134C96D" w14:textId="77777777" w:rsidR="00BB6FE8" w:rsidRDefault="00BB6FE8" w:rsidP="00BB6FE8">
      <w:r>
        <w:rPr>
          <w:noProof/>
        </w:rPr>
        <w:drawing>
          <wp:inline distT="0" distB="0" distL="0" distR="0" wp14:anchorId="0B0AF0DB" wp14:editId="0FAFB252">
            <wp:extent cx="5287475" cy="2009554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6079" cy="201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3964" w14:textId="6258BC18" w:rsidR="00BB6FE8" w:rsidRDefault="00BB6FE8" w:rsidP="00BB6FE8">
      <w:r>
        <w:rPr>
          <w:rFonts w:hint="eastAsia"/>
        </w:rPr>
        <w:t>根据基尔霍夫电流和电压定律求一个简单电路的电流和电压</w:t>
      </w:r>
    </w:p>
    <w:p w14:paraId="756F6B27" w14:textId="0D66ECC8" w:rsidR="00BB6FE8" w:rsidRDefault="00BB6FE8" w:rsidP="00BB6FE8">
      <w:r>
        <w:rPr>
          <w:noProof/>
        </w:rPr>
        <w:drawing>
          <wp:inline distT="0" distB="0" distL="0" distR="0" wp14:anchorId="409679AA" wp14:editId="5DCF43D1">
            <wp:extent cx="4199560" cy="2073349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2373" cy="20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E10C" w14:textId="083FC7AC" w:rsidR="00BB6FE8" w:rsidRDefault="00BB6FE8" w:rsidP="00BB6FE8">
      <w:pPr>
        <w:rPr>
          <w:rFonts w:hint="eastAsia"/>
        </w:rPr>
      </w:pPr>
      <w:r>
        <w:rPr>
          <w:noProof/>
        </w:rPr>
        <w:drawing>
          <wp:inline distT="0" distB="0" distL="0" distR="0" wp14:anchorId="5680F98A" wp14:editId="1EFACCCE">
            <wp:extent cx="3381153" cy="1803282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6816" cy="18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BCB55" wp14:editId="305D27E6">
            <wp:extent cx="3391786" cy="1675461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7830" cy="167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9584" w14:textId="7D5EE5C9" w:rsidR="00BB6FE8" w:rsidRDefault="00BB6FE8" w:rsidP="00BB6FE8">
      <w:r>
        <w:rPr>
          <w:noProof/>
        </w:rPr>
        <w:drawing>
          <wp:inline distT="0" distB="0" distL="0" distR="0" wp14:anchorId="1420A2FA" wp14:editId="730BC53F">
            <wp:extent cx="3338623" cy="177641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8398" cy="178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259F7" wp14:editId="60502F92">
            <wp:extent cx="3235737" cy="1711842"/>
            <wp:effectExtent l="0" t="0" r="3175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4599" cy="1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040" w14:textId="5DE6FD49" w:rsidR="00BB6FE8" w:rsidRDefault="00BB6FE8" w:rsidP="00BB6F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8FB96F" wp14:editId="34124FD9">
            <wp:extent cx="4369981" cy="22508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4873" cy="226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6746" w14:textId="00D05D9A" w:rsidR="00BB6FE8" w:rsidRDefault="00BB6FE8" w:rsidP="00BB6FE8">
      <w:r>
        <w:rPr>
          <w:rFonts w:hint="eastAsia"/>
        </w:rPr>
        <w:t>电荷、电流、电压的物理意义</w:t>
      </w:r>
    </w:p>
    <w:p w14:paraId="0A2F945D" w14:textId="07A0A9AE" w:rsidR="00BB6FE8" w:rsidRDefault="00BB6FE8" w:rsidP="00BB6FE8">
      <w:pPr>
        <w:rPr>
          <w:rFonts w:hint="eastAsia"/>
        </w:rPr>
      </w:pPr>
      <w:r>
        <w:rPr>
          <w:noProof/>
        </w:rPr>
        <w:drawing>
          <wp:inline distT="0" distB="0" distL="0" distR="0" wp14:anchorId="399A1A87" wp14:editId="6B2B297F">
            <wp:extent cx="6177516" cy="1766315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2892" cy="177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E03E" w14:textId="77777777" w:rsidR="00BB6FE8" w:rsidRDefault="00BB6FE8" w:rsidP="00BB6FE8">
      <w:r>
        <w:rPr>
          <w:rFonts w:hint="eastAsia"/>
        </w:rPr>
        <w:t>节点支路回路网孔是？</w:t>
      </w:r>
    </w:p>
    <w:p w14:paraId="4B100E16" w14:textId="5BC2F0AA" w:rsidR="00BB6FE8" w:rsidRDefault="00BB6FE8" w:rsidP="00BB6FE8">
      <w:pPr>
        <w:rPr>
          <w:rFonts w:hint="eastAsia"/>
        </w:rPr>
      </w:pPr>
      <w:r>
        <w:rPr>
          <w:noProof/>
        </w:rPr>
        <w:drawing>
          <wp:inline distT="0" distB="0" distL="0" distR="0" wp14:anchorId="60978492" wp14:editId="2FC5B493">
            <wp:extent cx="6705600" cy="1600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6F02" w14:textId="09D37054" w:rsidR="00BB6FE8" w:rsidRPr="00BB6FE8" w:rsidRDefault="00BB6FE8" w:rsidP="00BB6FE8">
      <w:r>
        <w:rPr>
          <w:rFonts w:hint="eastAsia"/>
        </w:rPr>
        <w:t>本征半导体、掺杂半导体、P型半导体、N型半导体PN</w:t>
      </w:r>
      <w:proofErr w:type="gramStart"/>
      <w:r>
        <w:rPr>
          <w:rFonts w:hint="eastAsia"/>
        </w:rPr>
        <w:t>结正偏和</w:t>
      </w:r>
      <w:proofErr w:type="gramEnd"/>
      <w:r>
        <w:rPr>
          <w:rFonts w:hint="eastAsia"/>
        </w:rPr>
        <w:t>反偏</w:t>
      </w:r>
    </w:p>
    <w:p w14:paraId="26C49685" w14:textId="592A0181" w:rsidR="00BB6FE8" w:rsidRDefault="00BB6FE8" w:rsidP="00BB6FE8">
      <w:pPr>
        <w:rPr>
          <w:rFonts w:hint="eastAsia"/>
        </w:rPr>
      </w:pPr>
      <w:r>
        <w:rPr>
          <w:noProof/>
        </w:rPr>
        <w:drawing>
          <wp:inline distT="0" distB="0" distL="0" distR="0" wp14:anchorId="3B888F99" wp14:editId="79AA9F77">
            <wp:extent cx="4699591" cy="2478061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6029" cy="24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400F" w14:textId="77777777" w:rsidR="00BB6FE8" w:rsidRDefault="00BB6FE8" w:rsidP="00BB6FE8">
      <w:r>
        <w:rPr>
          <w:rFonts w:hint="eastAsia"/>
        </w:rPr>
        <w:lastRenderedPageBreak/>
        <w:t>电子管、双极型晶体管、场效应晶体管、集成电路中做出重要贡献的科学家</w:t>
      </w:r>
    </w:p>
    <w:p w14:paraId="174F9B67" w14:textId="49A0BBBB" w:rsidR="00BB6FE8" w:rsidRDefault="00BB6FE8" w:rsidP="00BB6FE8">
      <w:pPr>
        <w:rPr>
          <w:rFonts w:hint="eastAsia"/>
        </w:rPr>
      </w:pPr>
      <w:r w:rsidRPr="00BB6FE8">
        <w:rPr>
          <w:b/>
          <w:bCs/>
        </w:rPr>
        <w:t>电子管</w:t>
      </w:r>
      <w:r w:rsidRPr="00BB6FE8">
        <w:t>：爱迪生</w:t>
      </w:r>
      <w:r>
        <w:rPr>
          <w:rFonts w:hint="eastAsia"/>
        </w:rPr>
        <w:t xml:space="preserve">  </w:t>
      </w:r>
      <w:r w:rsidRPr="00BB6FE8">
        <w:rPr>
          <w:b/>
          <w:bCs/>
        </w:rPr>
        <w:t>双极型晶体管</w:t>
      </w:r>
      <w:r w:rsidRPr="00BB6FE8">
        <w:t>：贝尔实验室的约翰</w:t>
      </w:r>
      <w:r w:rsidRPr="00BB6FE8">
        <w:rPr>
          <w:rFonts w:ascii="微软雅黑" w:eastAsia="微软雅黑" w:hAnsi="微软雅黑" w:cs="微软雅黑" w:hint="eastAsia"/>
        </w:rPr>
        <w:t>・</w:t>
      </w:r>
      <w:r w:rsidRPr="00BB6FE8">
        <w:rPr>
          <w:rFonts w:ascii="等线" w:eastAsia="等线" w:hAnsi="等线" w:cs="等线" w:hint="eastAsia"/>
        </w:rPr>
        <w:t>巴丁（</w:t>
      </w:r>
      <w:r w:rsidRPr="00BB6FE8">
        <w:t>John Bardeen）、威廉</w:t>
      </w:r>
      <w:r w:rsidRPr="00BB6FE8">
        <w:rPr>
          <w:rFonts w:ascii="微软雅黑" w:eastAsia="微软雅黑" w:hAnsi="微软雅黑" w:cs="微软雅黑" w:hint="eastAsia"/>
        </w:rPr>
        <w:t>・</w:t>
      </w:r>
      <w:r w:rsidRPr="00BB6FE8">
        <w:rPr>
          <w:rFonts w:ascii="等线" w:eastAsia="等线" w:hAnsi="等线" w:cs="等线" w:hint="eastAsia"/>
        </w:rPr>
        <w:t>肖克利（</w:t>
      </w:r>
      <w:r w:rsidRPr="00BB6FE8">
        <w:t>William Shockley ）、沃尔特</w:t>
      </w:r>
      <w:r w:rsidRPr="00BB6FE8">
        <w:rPr>
          <w:rFonts w:ascii="微软雅黑" w:eastAsia="微软雅黑" w:hAnsi="微软雅黑" w:cs="微软雅黑" w:hint="eastAsia"/>
        </w:rPr>
        <w:t>・</w:t>
      </w:r>
      <w:r w:rsidRPr="00BB6FE8">
        <w:rPr>
          <w:rFonts w:ascii="等线" w:eastAsia="等线" w:hAnsi="等线" w:cs="等线" w:hint="eastAsia"/>
        </w:rPr>
        <w:t>布拉顿（</w:t>
      </w:r>
      <w:r w:rsidRPr="00BB6FE8">
        <w:t>Walter Houser Brattain ）发明了点接触型晶体管，</w:t>
      </w:r>
      <w:proofErr w:type="gramStart"/>
      <w:r w:rsidRPr="00BB6FE8">
        <w:t>后肖克</w:t>
      </w:r>
      <w:proofErr w:type="gramEnd"/>
      <w:r w:rsidRPr="00BB6FE8">
        <w:t>利发明了双极结型晶体管（BJT） 。</w:t>
      </w:r>
      <w:r>
        <w:rPr>
          <w:rFonts w:hint="eastAsia"/>
        </w:rPr>
        <w:t xml:space="preserve"> </w:t>
      </w:r>
      <w:r w:rsidRPr="00BB6FE8">
        <w:rPr>
          <w:b/>
          <w:bCs/>
        </w:rPr>
        <w:t>场效应晶体管</w:t>
      </w:r>
      <w:r w:rsidRPr="00BB6FE8">
        <w:t>：江崎玲于奈</w:t>
      </w:r>
      <w:r>
        <w:rPr>
          <w:rFonts w:hint="eastAsia"/>
        </w:rPr>
        <w:t xml:space="preserve"> </w:t>
      </w:r>
      <w:r w:rsidRPr="00BB6FE8">
        <w:t>马丁</w:t>
      </w:r>
      <w:r w:rsidRPr="00BB6FE8">
        <w:rPr>
          <w:rFonts w:ascii="微软雅黑" w:eastAsia="微软雅黑" w:hAnsi="微软雅黑" w:cs="微软雅黑" w:hint="eastAsia"/>
        </w:rPr>
        <w:t>・</w:t>
      </w:r>
      <w:r w:rsidRPr="00BB6FE8">
        <w:rPr>
          <w:rFonts w:ascii="等线" w:eastAsia="等线" w:hAnsi="等线" w:cs="等线" w:hint="eastAsia"/>
        </w:rPr>
        <w:t>阿特曼</w:t>
      </w:r>
      <w:r>
        <w:rPr>
          <w:rFonts w:ascii="等线" w:eastAsia="等线" w:hAnsi="等线" w:cs="等线" w:hint="eastAsia"/>
        </w:rPr>
        <w:t xml:space="preserve"> </w:t>
      </w:r>
      <w:r w:rsidRPr="00BB6FE8">
        <w:rPr>
          <w:rFonts w:ascii="等线" w:eastAsia="等线" w:hAnsi="等线" w:cs="等线"/>
          <w:b/>
          <w:bCs/>
        </w:rPr>
        <w:t>集成电路</w:t>
      </w:r>
      <w:r w:rsidRPr="00BB6FE8">
        <w:rPr>
          <w:rFonts w:ascii="等线" w:eastAsia="等线" w:hAnsi="等线" w:cs="等线"/>
        </w:rPr>
        <w:t>：杰克</w:t>
      </w:r>
      <w:r w:rsidRPr="00BB6FE8">
        <w:rPr>
          <w:rFonts w:ascii="微软雅黑" w:eastAsia="微软雅黑" w:hAnsi="微软雅黑" w:cs="微软雅黑" w:hint="eastAsia"/>
        </w:rPr>
        <w:t>・</w:t>
      </w:r>
      <w:r w:rsidRPr="00BB6FE8">
        <w:rPr>
          <w:rFonts w:ascii="等线" w:eastAsia="等线" w:hAnsi="等线" w:cs="等线" w:hint="eastAsia"/>
        </w:rPr>
        <w:t>基尔</w:t>
      </w:r>
      <w:r w:rsidRPr="00BB6FE8">
        <w:rPr>
          <w:rFonts w:ascii="等线" w:eastAsia="等线" w:hAnsi="等线" w:cs="等线"/>
        </w:rPr>
        <w:t>比</w:t>
      </w:r>
    </w:p>
    <w:p w14:paraId="35A02FA1" w14:textId="77777777" w:rsidR="00BB6FE8" w:rsidRDefault="00BB6FE8" w:rsidP="00BB6FE8">
      <w:pPr>
        <w:rPr>
          <w:rFonts w:hint="eastAsia"/>
        </w:rPr>
      </w:pPr>
      <w:r>
        <w:rPr>
          <w:rFonts w:hint="eastAsia"/>
        </w:rPr>
        <w:t>第四章</w:t>
      </w:r>
    </w:p>
    <w:p w14:paraId="5D500575" w14:textId="77777777" w:rsidR="00BB6FE8" w:rsidRDefault="00BB6FE8" w:rsidP="00BB6FE8">
      <w:r>
        <w:rPr>
          <w:rFonts w:hint="eastAsia"/>
        </w:rPr>
        <w:t>什么是组合逻辑电路？什么是时序逻辑电路？比较器、选择器、半加器、全加器、SR锁存器、D锁存器、D触发器和寄存器属于哪种逻辑电路？</w:t>
      </w:r>
    </w:p>
    <w:p w14:paraId="196A4E9B" w14:textId="77777777" w:rsidR="009152B7" w:rsidRPr="009152B7" w:rsidRDefault="009152B7" w:rsidP="009152B7">
      <w:r w:rsidRPr="009152B7">
        <w:rPr>
          <w:b/>
          <w:bCs/>
        </w:rPr>
        <w:t>组合逻辑电路</w:t>
      </w:r>
      <w:r w:rsidRPr="009152B7">
        <w:t>：在任何时刻，输出状态只取决于同一时刻各输入状态的组合，与电路以前状态无关，与其他时间状态也无关 。比较器、选择器、半加器、全加器属于组合逻辑电路。</w:t>
      </w:r>
    </w:p>
    <w:p w14:paraId="34FD3AF7" w14:textId="5EB8BCE1" w:rsidR="009152B7" w:rsidRPr="009152B7" w:rsidRDefault="009152B7" w:rsidP="00BB6FE8">
      <w:pPr>
        <w:rPr>
          <w:rFonts w:hint="eastAsia"/>
        </w:rPr>
      </w:pPr>
      <w:r w:rsidRPr="009152B7">
        <w:rPr>
          <w:b/>
          <w:bCs/>
        </w:rPr>
        <w:t>时序逻辑电路</w:t>
      </w:r>
      <w:r w:rsidRPr="009152B7">
        <w:t>：任何时刻的输出不仅和该时刻的外部输入信号有关，还和该时刻的电路状态及以前的输入信号有关 。SR 锁存器、D 锁存器、D 触发器、寄存器属于时序逻辑电路。</w:t>
      </w:r>
    </w:p>
    <w:p w14:paraId="61EE4EC4" w14:textId="77777777" w:rsidR="00BB6FE8" w:rsidRDefault="00BB6FE8" w:rsidP="00BB6FE8">
      <w:r>
        <w:rPr>
          <w:rFonts w:hint="eastAsia"/>
        </w:rPr>
        <w:t>与、或、非的基本运算方法</w:t>
      </w:r>
    </w:p>
    <w:p w14:paraId="03504B18" w14:textId="5F1BF66C" w:rsidR="009152B7" w:rsidRDefault="009152B7" w:rsidP="00BB6FE8">
      <w:pPr>
        <w:rPr>
          <w:rFonts w:hint="eastAsia"/>
        </w:rPr>
      </w:pPr>
      <w:r>
        <w:rPr>
          <w:noProof/>
        </w:rPr>
        <w:drawing>
          <wp:inline distT="0" distB="0" distL="0" distR="0" wp14:anchorId="4EC98558" wp14:editId="59759745">
            <wp:extent cx="4603898" cy="1673251"/>
            <wp:effectExtent l="0" t="0" r="635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4755" cy="16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38F3" w14:textId="3546AD11" w:rsidR="00BB6FE8" w:rsidRDefault="009152B7" w:rsidP="00BB6FE8">
      <w:r>
        <w:rPr>
          <w:noProof/>
        </w:rPr>
        <w:drawing>
          <wp:inline distT="0" distB="0" distL="0" distR="0" wp14:anchorId="736A23F6" wp14:editId="2CFB48FB">
            <wp:extent cx="4593265" cy="2360097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7031" cy="23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A689" w14:textId="77777777" w:rsidR="00BB6FE8" w:rsidRDefault="00BB6FE8" w:rsidP="00BB6FE8">
      <w:r>
        <w:rPr>
          <w:rFonts w:hint="eastAsia"/>
        </w:rPr>
        <w:t>布尔和香农对数字电路设计的贡献</w:t>
      </w:r>
    </w:p>
    <w:p w14:paraId="675BCE65" w14:textId="487A3B0E" w:rsidR="009152B7" w:rsidRPr="009152B7" w:rsidRDefault="009152B7" w:rsidP="009152B7">
      <w:r w:rsidRPr="009152B7">
        <w:rPr>
          <w:b/>
          <w:bCs/>
        </w:rPr>
        <w:t>布尔（George Boole）</w:t>
      </w:r>
      <w:r w:rsidRPr="009152B7">
        <w:t>：创立布尔代数，首次阐述逻辑代数运算思想，用数学方法解决逻辑问题，为数字电路的逻辑分析和设计提供了基础数学工具，使逻辑关系能通过代数形式表达和运算 。</w:t>
      </w:r>
    </w:p>
    <w:p w14:paraId="6D896F13" w14:textId="492E0C40" w:rsidR="009152B7" w:rsidRDefault="009152B7" w:rsidP="009152B7">
      <w:pPr>
        <w:rPr>
          <w:rFonts w:hint="eastAsia"/>
        </w:rPr>
      </w:pPr>
      <w:r w:rsidRPr="00B86FFD">
        <w:rPr>
          <w:b/>
          <w:bCs/>
        </w:rPr>
        <w:t>香农（Claude Elwood Shannon）：</w:t>
      </w:r>
      <w:r w:rsidRPr="009152B7">
        <w:t>1938 年提出用布尔代数描述电路，将开关电路与布尔代数联系起来，用布尔代数分析替代开关电路分析，为数字电路理论奠基，开启数字电路系统化设计与分析的时代 。</w:t>
      </w:r>
    </w:p>
    <w:p w14:paraId="3416BBDB" w14:textId="3499C53C" w:rsidR="00BB6FE8" w:rsidRDefault="00BB6FE8" w:rsidP="00BB6FE8">
      <w:r>
        <w:rPr>
          <w:rFonts w:hint="eastAsia"/>
        </w:rPr>
        <w:lastRenderedPageBreak/>
        <w:t>计算机发展历史上，莱布尼兹、巴贝奇、图灵、阿塔纳索夫、冯诺依曼的重要贡献</w:t>
      </w:r>
    </w:p>
    <w:p w14:paraId="1FF33F94" w14:textId="77777777" w:rsidR="00B86FFD" w:rsidRPr="00B86FFD" w:rsidRDefault="00B86FFD" w:rsidP="00B86FFD">
      <w:r w:rsidRPr="00B86FFD">
        <w:rPr>
          <w:b/>
          <w:bCs/>
        </w:rPr>
        <w:t>莱布尼兹（Gottfried Leibniz）</w:t>
      </w:r>
      <w:r w:rsidRPr="00B86FFD">
        <w:t>：德国博学家，发明了能进行四则运算的步进计算器；完善二进制数系统，为现代计算机信息传输和功能实现奠定基础；其构想的微积分比例运算器概念类似于通用图灵机 。</w:t>
      </w:r>
    </w:p>
    <w:p w14:paraId="51DAE044" w14:textId="77777777" w:rsidR="00B86FFD" w:rsidRPr="00B86FFD" w:rsidRDefault="00B86FFD" w:rsidP="00B86FFD">
      <w:r w:rsidRPr="00B86FFD">
        <w:rPr>
          <w:b/>
          <w:bCs/>
        </w:rPr>
        <w:t>巴贝奇（Charles Babbage）</w:t>
      </w:r>
      <w:r w:rsidRPr="00B86FFD">
        <w:t>：英国数学家，设计了差分机，用于计算数学用表；提出分析机概念，具备现代计算机基本结构（堆栈、处理器、控制器 ）雏形，虽生前未完</w:t>
      </w:r>
      <w:proofErr w:type="gramStart"/>
      <w:r w:rsidRPr="00B86FFD">
        <w:t>全制造</w:t>
      </w:r>
      <w:proofErr w:type="gramEnd"/>
      <w:r w:rsidRPr="00B86FFD">
        <w:t>成功，但奠定现代计算机基本原理 。</w:t>
      </w:r>
    </w:p>
    <w:p w14:paraId="54DA5FD4" w14:textId="77777777" w:rsidR="00B86FFD" w:rsidRPr="00B86FFD" w:rsidRDefault="00B86FFD" w:rsidP="00B86FFD">
      <w:r w:rsidRPr="00B86FFD">
        <w:rPr>
          <w:b/>
          <w:bCs/>
        </w:rPr>
        <w:t>图灵（Alan Turing）</w:t>
      </w:r>
      <w:r w:rsidRPr="00B86FFD">
        <w:t>：英国科学家，1936 年发表论文，从理论上定义现代通用计算机、可计算性等重要概念，提出图灵机设想，是现代计算机理论基础；给出停机问题，证明图灵定理；提出图灵测试检验人工智能 。计算机领域最高奖 “图灵奖” 以其命名 。</w:t>
      </w:r>
    </w:p>
    <w:p w14:paraId="589B1AA9" w14:textId="77777777" w:rsidR="00B86FFD" w:rsidRPr="00B86FFD" w:rsidRDefault="00B86FFD" w:rsidP="00B86FFD">
      <w:r w:rsidRPr="00B86FFD">
        <w:rPr>
          <w:b/>
          <w:bCs/>
        </w:rPr>
        <w:t>阿塔纳索夫（John Vincent Atanasoff）</w:t>
      </w:r>
      <w:r w:rsidRPr="00B86FFD">
        <w:t>：美国物理学家，与贝利一起研制出阿塔纳索夫 - 贝瑞计算机（ABC） ，是世界上第一台电子计算机，其设计包含现代计算机四个重要基本概念 。</w:t>
      </w:r>
    </w:p>
    <w:p w14:paraId="515AACA5" w14:textId="77777777" w:rsidR="00B86FFD" w:rsidRPr="00B86FFD" w:rsidRDefault="00B86FFD" w:rsidP="00B86FFD">
      <w:r w:rsidRPr="00B86FFD">
        <w:rPr>
          <w:b/>
          <w:bCs/>
        </w:rPr>
        <w:t>冯诺依曼（John von Neumann）</w:t>
      </w:r>
      <w:r w:rsidRPr="00B86FFD">
        <w:t>：美籍匈牙利数学家，1945 年提出 “存储程序” 思想和二进制原理，设计</w:t>
      </w:r>
      <w:proofErr w:type="gramStart"/>
      <w:r w:rsidRPr="00B86FFD">
        <w:t>冯</w:t>
      </w:r>
      <w:proofErr w:type="gramEnd"/>
      <w:r w:rsidRPr="00B86FFD">
        <w:rPr>
          <w:rFonts w:ascii="微软雅黑" w:eastAsia="微软雅黑" w:hAnsi="微软雅黑" w:cs="微软雅黑" w:hint="eastAsia"/>
        </w:rPr>
        <w:t>・</w:t>
      </w:r>
      <w:r w:rsidRPr="00B86FFD">
        <w:rPr>
          <w:rFonts w:ascii="等线" w:eastAsia="等线" w:hAnsi="等线" w:cs="等线" w:hint="eastAsia"/>
        </w:rPr>
        <w:t>诺依曼型结构计算机；参与</w:t>
      </w:r>
      <w:r w:rsidRPr="00B86FFD">
        <w:t xml:space="preserve"> EDVAC 计算机研制，提出计算机基本结构和工作方式设想，奠定现代计算机理论和结构基础 。</w:t>
      </w:r>
    </w:p>
    <w:p w14:paraId="29E7B2E8" w14:textId="77777777" w:rsidR="00B86FFD" w:rsidRPr="00B86FFD" w:rsidRDefault="00B86FFD" w:rsidP="00BB6FE8">
      <w:pPr>
        <w:rPr>
          <w:rFonts w:hint="eastAsia"/>
        </w:rPr>
      </w:pPr>
    </w:p>
    <w:p w14:paraId="63BC6838" w14:textId="4B9FFB26" w:rsidR="006E6835" w:rsidRDefault="00B86FFD" w:rsidP="00CE263E">
      <w:r>
        <w:rPr>
          <w:noProof/>
        </w:rPr>
        <w:drawing>
          <wp:inline distT="0" distB="0" distL="0" distR="0" wp14:anchorId="5372AEA8" wp14:editId="22547DD3">
            <wp:extent cx="4221603" cy="1499191"/>
            <wp:effectExtent l="0" t="0" r="762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9190" cy="150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35D4" w14:textId="77777777" w:rsidR="00B86FFD" w:rsidRDefault="00B86FFD" w:rsidP="00B86FFD">
      <w:pPr>
        <w:rPr>
          <w:rFonts w:hint="eastAsia"/>
        </w:rPr>
      </w:pPr>
      <w:r>
        <w:rPr>
          <w:rFonts w:hint="eastAsia"/>
        </w:rPr>
        <w:t>第五章</w:t>
      </w:r>
    </w:p>
    <w:p w14:paraId="64A2AC01" w14:textId="2E68C26D" w:rsidR="00B86FFD" w:rsidRDefault="00B86FFD" w:rsidP="00B86FFD">
      <w:r>
        <w:rPr>
          <w:rFonts w:hint="eastAsia"/>
        </w:rPr>
        <w:t>电报、无线电报、电话的贡献人</w:t>
      </w:r>
    </w:p>
    <w:p w14:paraId="2755B89B" w14:textId="5D9E625A" w:rsidR="00B86FFD" w:rsidRDefault="00B86FFD" w:rsidP="00B86FFD">
      <w:pPr>
        <w:rPr>
          <w:rFonts w:hint="eastAsia"/>
        </w:rPr>
      </w:pPr>
      <w:r w:rsidRPr="00B86FFD">
        <w:rPr>
          <w:b/>
          <w:bCs/>
        </w:rPr>
        <w:t>电报</w:t>
      </w:r>
      <w:r w:rsidRPr="00B86FFD">
        <w:t>：主要贡献人是塞缪尔</w:t>
      </w:r>
      <w:r w:rsidRPr="00B86FFD">
        <w:rPr>
          <w:rFonts w:ascii="微软雅黑" w:eastAsia="微软雅黑" w:hAnsi="微软雅黑" w:cs="微软雅黑" w:hint="eastAsia"/>
        </w:rPr>
        <w:t>・</w:t>
      </w:r>
      <w:r w:rsidRPr="00B86FFD">
        <w:rPr>
          <w:rFonts w:ascii="等线" w:eastAsia="等线" w:hAnsi="等线" w:cs="等线" w:hint="eastAsia"/>
        </w:rPr>
        <w:t>莫尔</w:t>
      </w:r>
      <w:r w:rsidRPr="00B86FFD">
        <w:t>斯</w:t>
      </w:r>
      <w:r>
        <w:rPr>
          <w:rFonts w:hint="eastAsia"/>
        </w:rPr>
        <w:t>；</w:t>
      </w:r>
      <w:r w:rsidRPr="00B86FFD">
        <w:rPr>
          <w:b/>
          <w:bCs/>
        </w:rPr>
        <w:t>无线电报</w:t>
      </w:r>
      <w:r w:rsidRPr="00B86FFD">
        <w:t>：</w:t>
      </w:r>
      <w:proofErr w:type="gramStart"/>
      <w:r w:rsidRPr="00B86FFD">
        <w:t>伽利尔</w:t>
      </w:r>
      <w:proofErr w:type="gramEnd"/>
      <w:r w:rsidRPr="00B86FFD">
        <w:t>摩</w:t>
      </w:r>
      <w:r w:rsidRPr="00B86FFD">
        <w:rPr>
          <w:rFonts w:ascii="微软雅黑" w:eastAsia="微软雅黑" w:hAnsi="微软雅黑" w:cs="微软雅黑" w:hint="eastAsia"/>
        </w:rPr>
        <w:t>・</w:t>
      </w:r>
      <w:r w:rsidRPr="00B86FFD">
        <w:rPr>
          <w:rFonts w:ascii="等线" w:eastAsia="等线" w:hAnsi="等线" w:cs="等线" w:hint="eastAsia"/>
        </w:rPr>
        <w:t>马可</w:t>
      </w:r>
      <w:r w:rsidRPr="00B86FFD">
        <w:t>尼</w:t>
      </w:r>
      <w:r>
        <w:rPr>
          <w:rFonts w:hint="eastAsia"/>
        </w:rPr>
        <w:t>；</w:t>
      </w:r>
      <w:r w:rsidRPr="00B86FFD">
        <w:rPr>
          <w:b/>
          <w:bCs/>
        </w:rPr>
        <w:t>电话</w:t>
      </w:r>
      <w:r w:rsidRPr="00B86FFD">
        <w:t>：亚历山大</w:t>
      </w:r>
      <w:r w:rsidRPr="00B86FFD">
        <w:rPr>
          <w:rFonts w:ascii="微软雅黑" w:eastAsia="微软雅黑" w:hAnsi="微软雅黑" w:cs="微软雅黑" w:hint="eastAsia"/>
        </w:rPr>
        <w:t>・</w:t>
      </w:r>
      <w:r w:rsidRPr="00B86FFD">
        <w:rPr>
          <w:rFonts w:ascii="等线" w:eastAsia="等线" w:hAnsi="等线" w:cs="等线" w:hint="eastAsia"/>
        </w:rPr>
        <w:t>贝</w:t>
      </w:r>
      <w:r w:rsidRPr="00B86FFD">
        <w:t>尔</w:t>
      </w:r>
    </w:p>
    <w:p w14:paraId="4FAD7FB9" w14:textId="7A6A8BBB" w:rsidR="00B86FFD" w:rsidRPr="00B86FFD" w:rsidRDefault="00B86FFD" w:rsidP="00B86FFD">
      <w:pPr>
        <w:rPr>
          <w:rFonts w:hint="eastAsia"/>
        </w:rPr>
      </w:pPr>
      <w:r>
        <w:rPr>
          <w:rFonts w:hint="eastAsia"/>
        </w:rPr>
        <w:t>光纤技术的主要贡献人</w:t>
      </w:r>
      <w:r w:rsidRPr="00B86FFD">
        <w:rPr>
          <w:b/>
          <w:bCs/>
        </w:rPr>
        <w:t>高锟</w:t>
      </w:r>
      <w:r>
        <w:rPr>
          <w:rFonts w:hint="eastAsia"/>
          <w:b/>
          <w:bCs/>
        </w:rPr>
        <w:t xml:space="preserve"> </w:t>
      </w:r>
      <w:r w:rsidRPr="00B86FFD">
        <w:rPr>
          <w:rFonts w:hint="eastAsia"/>
          <w:b/>
          <w:bCs/>
        </w:rPr>
        <w:t>霍克哈</w:t>
      </w:r>
      <w:proofErr w:type="gramStart"/>
      <w:r w:rsidRPr="00B86FFD">
        <w:rPr>
          <w:rFonts w:hint="eastAsia"/>
          <w:b/>
          <w:bCs/>
        </w:rPr>
        <w:t>姆</w:t>
      </w:r>
      <w:proofErr w:type="gramEnd"/>
    </w:p>
    <w:p w14:paraId="4E09C27C" w14:textId="77777777" w:rsidR="00B86FFD" w:rsidRDefault="00B86FFD" w:rsidP="00B86FFD">
      <w:r>
        <w:rPr>
          <w:rFonts w:hint="eastAsia"/>
        </w:rPr>
        <w:t>互联网上数据传输的基本方式是？简介其特点</w:t>
      </w:r>
    </w:p>
    <w:p w14:paraId="3C6C4CFD" w14:textId="5675C85B" w:rsidR="00B86FFD" w:rsidRDefault="00B86FFD" w:rsidP="00B86FFD">
      <w:pPr>
        <w:rPr>
          <w:rFonts w:hint="eastAsia"/>
        </w:rPr>
      </w:pPr>
      <w:r>
        <w:rPr>
          <w:noProof/>
        </w:rPr>
        <w:drawing>
          <wp:inline distT="0" distB="0" distL="0" distR="0" wp14:anchorId="7F9426EB" wp14:editId="1E041F43">
            <wp:extent cx="3785191" cy="1249993"/>
            <wp:effectExtent l="0" t="0" r="635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91331" cy="12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E690" w14:textId="77777777" w:rsidR="00B86FFD" w:rsidRDefault="00B86FFD" w:rsidP="00B86FFD">
      <w:r>
        <w:rPr>
          <w:rFonts w:hint="eastAsia"/>
        </w:rPr>
        <w:t>TCP/IP连接需要几次握手，简介每次握手的过程。</w:t>
      </w:r>
    </w:p>
    <w:p w14:paraId="1543626A" w14:textId="68850C32" w:rsidR="00B86FFD" w:rsidRDefault="00B86FFD" w:rsidP="00B86F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31DC17" wp14:editId="343F7B35">
            <wp:extent cx="4465674" cy="2147852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4543" cy="21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0225" w14:textId="77777777" w:rsidR="00B86FFD" w:rsidRDefault="00B86FFD" w:rsidP="00B86FFD">
      <w:r>
        <w:rPr>
          <w:rFonts w:hint="eastAsia"/>
        </w:rPr>
        <w:t>TCP/IP释放连接需要几次挥手，简介每次挥手的过程。</w:t>
      </w:r>
    </w:p>
    <w:p w14:paraId="55095A64" w14:textId="68E5699F" w:rsidR="00CF4F7B" w:rsidRDefault="00CF4F7B" w:rsidP="00B86FFD">
      <w:pPr>
        <w:rPr>
          <w:rFonts w:hint="eastAsia"/>
        </w:rPr>
      </w:pPr>
      <w:r>
        <w:rPr>
          <w:noProof/>
        </w:rPr>
        <w:drawing>
          <wp:inline distT="0" distB="0" distL="0" distR="0" wp14:anchorId="4411EDCD" wp14:editId="58B3653B">
            <wp:extent cx="5773479" cy="560411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4260" cy="56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2B7F" w14:textId="77777777" w:rsidR="00B86FFD" w:rsidRDefault="00B86FFD" w:rsidP="00B86FFD">
      <w:r>
        <w:rPr>
          <w:rFonts w:hint="eastAsia"/>
        </w:rPr>
        <w:t>网络地址、物理地址和端口地址的区别</w:t>
      </w:r>
    </w:p>
    <w:p w14:paraId="7932582F" w14:textId="6DFC7EA5" w:rsidR="00CF4F7B" w:rsidRDefault="00CF4F7B" w:rsidP="00B86F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937236" wp14:editId="13B23E08">
            <wp:extent cx="4270607" cy="3115339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4588" cy="31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87B" w14:textId="724C69BF" w:rsidR="00B86FFD" w:rsidRDefault="00B86FFD" w:rsidP="00B86FFD">
      <w:r>
        <w:rPr>
          <w:rFonts w:hint="eastAsia"/>
        </w:rPr>
        <w:t>TCP/IP协议和OSI网络互联模型各包括哪些层？</w:t>
      </w:r>
    </w:p>
    <w:p w14:paraId="19E46E48" w14:textId="699E9D8F" w:rsidR="00CF4F7B" w:rsidRDefault="00CF4F7B" w:rsidP="00CF4F7B">
      <w:pPr>
        <w:rPr>
          <w:rFonts w:hint="eastAsia"/>
        </w:rPr>
      </w:pPr>
      <w:r>
        <w:rPr>
          <w:noProof/>
        </w:rPr>
        <w:drawing>
          <wp:inline distT="0" distB="0" distL="0" distR="0" wp14:anchorId="766E5EA5" wp14:editId="2057A25E">
            <wp:extent cx="4391246" cy="3573900"/>
            <wp:effectExtent l="0" t="0" r="9525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2999" cy="358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0D6E" w14:textId="290DAA42" w:rsidR="00CF4F7B" w:rsidRDefault="00CF4F7B" w:rsidP="00CF4F7B">
      <w:r w:rsidRPr="00CF4F7B">
        <w:rPr>
          <w:rFonts w:hint="eastAsia"/>
        </w:rPr>
        <w:t>什么是大数据?大数据的主要特征是?</w:t>
      </w:r>
    </w:p>
    <w:p w14:paraId="4BFCCF58" w14:textId="04C912D1" w:rsidR="00CF4F7B" w:rsidRPr="00CF4F7B" w:rsidRDefault="00CF4F7B" w:rsidP="00CF4F7B">
      <w:pPr>
        <w:rPr>
          <w:rFonts w:hint="eastAsia"/>
        </w:rPr>
      </w:pPr>
      <w:r w:rsidRPr="00CF4F7B">
        <w:rPr>
          <w:b/>
          <w:bCs/>
        </w:rPr>
        <w:t>大数据</w:t>
      </w:r>
      <w:r w:rsidRPr="00CF4F7B">
        <w:t>：无法在一定时间范围内用常规软件工具进行捕捉、管理和处理的数据集合 。</w:t>
      </w:r>
      <w:r w:rsidRPr="00CF4F7B">
        <w:br/>
      </w:r>
      <w:r w:rsidRPr="00CF4F7B">
        <w:rPr>
          <w:b/>
          <w:bCs/>
        </w:rPr>
        <w:t>主要特征</w:t>
      </w:r>
      <w:r w:rsidRPr="00CF4F7B">
        <w:t>：</w:t>
      </w:r>
    </w:p>
    <w:p w14:paraId="3CAB3038" w14:textId="77777777" w:rsidR="00CF4F7B" w:rsidRPr="00CF4F7B" w:rsidRDefault="00CF4F7B" w:rsidP="00CF4F7B">
      <w:pPr>
        <w:numPr>
          <w:ilvl w:val="0"/>
          <w:numId w:val="6"/>
        </w:numPr>
      </w:pPr>
      <w:r w:rsidRPr="00CF4F7B">
        <w:rPr>
          <w:b/>
          <w:bCs/>
        </w:rPr>
        <w:t>大量（Volume）</w:t>
      </w:r>
      <w:r w:rsidRPr="00CF4F7B">
        <w:t>：数据规模庞大，从 TB 级别跃升至 PB 甚至 ZB 级别 。</w:t>
      </w:r>
    </w:p>
    <w:p w14:paraId="0E65B89A" w14:textId="77777777" w:rsidR="00CF4F7B" w:rsidRPr="00CF4F7B" w:rsidRDefault="00CF4F7B" w:rsidP="00CF4F7B">
      <w:pPr>
        <w:numPr>
          <w:ilvl w:val="0"/>
          <w:numId w:val="6"/>
        </w:numPr>
      </w:pPr>
      <w:r w:rsidRPr="00CF4F7B">
        <w:rPr>
          <w:b/>
          <w:bCs/>
        </w:rPr>
        <w:t>高速（Velocity）</w:t>
      </w:r>
      <w:r w:rsidRPr="00CF4F7B">
        <w:t>：数据产生和处理速度快，需实时或准实时处理 。</w:t>
      </w:r>
    </w:p>
    <w:p w14:paraId="6F67A0C4" w14:textId="77777777" w:rsidR="00CF4F7B" w:rsidRPr="00CF4F7B" w:rsidRDefault="00CF4F7B" w:rsidP="00CF4F7B">
      <w:pPr>
        <w:numPr>
          <w:ilvl w:val="0"/>
          <w:numId w:val="6"/>
        </w:numPr>
      </w:pPr>
      <w:r w:rsidRPr="00CF4F7B">
        <w:rPr>
          <w:b/>
          <w:bCs/>
        </w:rPr>
        <w:t>多样（Variety）</w:t>
      </w:r>
      <w:r w:rsidRPr="00CF4F7B">
        <w:t>：数据类型繁多，包括结构化、半结构化和非结构化数据 。</w:t>
      </w:r>
    </w:p>
    <w:p w14:paraId="758F8193" w14:textId="77777777" w:rsidR="00CF4F7B" w:rsidRPr="00CF4F7B" w:rsidRDefault="00CF4F7B" w:rsidP="00CF4F7B">
      <w:pPr>
        <w:numPr>
          <w:ilvl w:val="0"/>
          <w:numId w:val="6"/>
        </w:numPr>
      </w:pPr>
      <w:r w:rsidRPr="00CF4F7B">
        <w:rPr>
          <w:b/>
          <w:bCs/>
        </w:rPr>
        <w:t>低价值密度（Value）</w:t>
      </w:r>
      <w:r w:rsidRPr="00CF4F7B">
        <w:t>：海量数据中有效价值信息密度相对较低 。</w:t>
      </w:r>
    </w:p>
    <w:p w14:paraId="38DFF871" w14:textId="0F824275" w:rsidR="00CF4F7B" w:rsidRPr="00CF4F7B" w:rsidRDefault="00CF4F7B" w:rsidP="00CF4F7B">
      <w:pPr>
        <w:numPr>
          <w:ilvl w:val="0"/>
          <w:numId w:val="6"/>
        </w:numPr>
        <w:rPr>
          <w:rFonts w:hint="eastAsia"/>
        </w:rPr>
      </w:pPr>
      <w:r w:rsidRPr="00CF4F7B">
        <w:rPr>
          <w:b/>
          <w:bCs/>
        </w:rPr>
        <w:t>真实性（Veracity）</w:t>
      </w:r>
      <w:r w:rsidRPr="00CF4F7B">
        <w:t>：强调数据的质量和真实性 。</w:t>
      </w:r>
    </w:p>
    <w:sectPr w:rsidR="00CF4F7B" w:rsidRPr="00CF4F7B" w:rsidSect="00027B66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AA35A3" w14:textId="77777777" w:rsidR="00D46127" w:rsidRDefault="00D46127" w:rsidP="00641CEB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1B32B861" w14:textId="77777777" w:rsidR="00D46127" w:rsidRDefault="00D46127" w:rsidP="00641CEB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98291F" w14:textId="77777777" w:rsidR="00D46127" w:rsidRDefault="00D46127" w:rsidP="00641CEB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1F9E8F9" w14:textId="77777777" w:rsidR="00D46127" w:rsidRDefault="00D46127" w:rsidP="00641CEB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15B5"/>
    <w:multiLevelType w:val="multilevel"/>
    <w:tmpl w:val="F0243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360331"/>
    <w:multiLevelType w:val="multilevel"/>
    <w:tmpl w:val="1BCA9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9371C4"/>
    <w:multiLevelType w:val="multilevel"/>
    <w:tmpl w:val="95101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E2211E4"/>
    <w:multiLevelType w:val="multilevel"/>
    <w:tmpl w:val="14F67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4E2C6A"/>
    <w:multiLevelType w:val="multilevel"/>
    <w:tmpl w:val="42506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1273A6D"/>
    <w:multiLevelType w:val="multilevel"/>
    <w:tmpl w:val="3084C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44375571">
    <w:abstractNumId w:val="4"/>
  </w:num>
  <w:num w:numId="2" w16cid:durableId="723797329">
    <w:abstractNumId w:val="2"/>
  </w:num>
  <w:num w:numId="3" w16cid:durableId="1449885249">
    <w:abstractNumId w:val="5"/>
  </w:num>
  <w:num w:numId="4" w16cid:durableId="357245011">
    <w:abstractNumId w:val="0"/>
  </w:num>
  <w:num w:numId="5" w16cid:durableId="64110748">
    <w:abstractNumId w:val="1"/>
  </w:num>
  <w:num w:numId="6" w16cid:durableId="11716760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D6A"/>
    <w:rsid w:val="00002D6A"/>
    <w:rsid w:val="00027B66"/>
    <w:rsid w:val="00492CA1"/>
    <w:rsid w:val="005C24EB"/>
    <w:rsid w:val="00641CEB"/>
    <w:rsid w:val="00652100"/>
    <w:rsid w:val="006E6835"/>
    <w:rsid w:val="009152B7"/>
    <w:rsid w:val="00931882"/>
    <w:rsid w:val="00A0477D"/>
    <w:rsid w:val="00B86FFD"/>
    <w:rsid w:val="00BB6FE8"/>
    <w:rsid w:val="00CE263E"/>
    <w:rsid w:val="00CF4F7B"/>
    <w:rsid w:val="00D46127"/>
    <w:rsid w:val="00F16A22"/>
    <w:rsid w:val="00FD4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07C370"/>
  <w15:chartTrackingRefBased/>
  <w15:docId w15:val="{2FA5A854-F42B-464A-B505-9A6FAAE14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1CEB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02D6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002D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002D6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02D6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02D6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02D6A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02D6A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02D6A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02D6A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02D6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002D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002D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02D6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02D6A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02D6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02D6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02D6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02D6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02D6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02D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02D6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02D6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02D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02D6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02D6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02D6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02D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02D6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02D6A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641CEB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641CE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641CE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641CE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86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7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9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85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12</Pages>
  <Words>681</Words>
  <Characters>3887</Characters>
  <Application>Microsoft Office Word</Application>
  <DocSecurity>0</DocSecurity>
  <Lines>32</Lines>
  <Paragraphs>9</Paragraphs>
  <ScaleCrop>false</ScaleCrop>
  <Company/>
  <LinksUpToDate>false</LinksUpToDate>
  <CharactersWithSpaces>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 Leon</dc:creator>
  <cp:keywords/>
  <dc:description/>
  <cp:lastModifiedBy>KT Leon</cp:lastModifiedBy>
  <cp:revision>7</cp:revision>
  <dcterms:created xsi:type="dcterms:W3CDTF">2025-04-15T04:18:00Z</dcterms:created>
  <dcterms:modified xsi:type="dcterms:W3CDTF">2025-04-15T09:01:00Z</dcterms:modified>
</cp:coreProperties>
</file>